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0D516" w14:textId="3D39D2C7" w:rsidR="00222A86" w:rsidRPr="00222A86" w:rsidRDefault="001B4F8C" w:rsidP="00016938">
      <w:pPr>
        <w:pStyle w:val="ListParagraph"/>
        <w:spacing w:after="0" w:line="480" w:lineRule="auto"/>
        <w:ind w:left="0"/>
        <w:jc w:val="center"/>
        <w:rPr>
          <w:rFonts w:ascii="Sylfaen" w:hAnsi="Sylfaen"/>
          <w:b/>
          <w:bCs/>
          <w:sz w:val="32"/>
          <w:szCs w:val="32"/>
        </w:rPr>
      </w:pPr>
      <w:r>
        <w:rPr>
          <w:rFonts w:ascii="Sylfaen" w:hAnsi="Sylfaen"/>
          <w:b/>
          <w:bCs/>
          <w:noProof/>
          <w:sz w:val="32"/>
          <w:szCs w:val="32"/>
        </w:rPr>
        <w:drawing>
          <wp:inline distT="0" distB="0" distL="0" distR="0" wp14:anchorId="33E67108" wp14:editId="7F4BE8DF">
            <wp:extent cx="1857375" cy="88843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219" cy="907976"/>
                    </a:xfrm>
                    <a:prstGeom prst="rect">
                      <a:avLst/>
                    </a:prstGeom>
                    <a:noFill/>
                    <a:ln>
                      <a:noFill/>
                    </a:ln>
                  </pic:spPr>
                </pic:pic>
              </a:graphicData>
            </a:graphic>
          </wp:inline>
        </w:drawing>
      </w:r>
      <w:r>
        <w:rPr>
          <w:rFonts w:ascii="Sylfaen" w:hAnsi="Sylfaen"/>
          <w:b/>
          <w:bCs/>
          <w:sz w:val="32"/>
          <w:szCs w:val="32"/>
        </w:rPr>
        <w:br/>
      </w:r>
      <w:r w:rsidR="00222A86" w:rsidRPr="00222A86">
        <w:rPr>
          <w:rFonts w:ascii="Sylfaen" w:hAnsi="Sylfaen"/>
          <w:b/>
          <w:bCs/>
          <w:sz w:val="32"/>
          <w:szCs w:val="32"/>
        </w:rPr>
        <w:t xml:space="preserve">Abstracts of Papers </w:t>
      </w:r>
    </w:p>
    <w:p w14:paraId="5ACD9EAE" w14:textId="081D0203" w:rsidR="00016938" w:rsidRDefault="00016938" w:rsidP="00016938">
      <w:pPr>
        <w:pStyle w:val="ListParagraph"/>
        <w:spacing w:after="0" w:line="480" w:lineRule="auto"/>
        <w:ind w:left="0"/>
        <w:jc w:val="center"/>
        <w:rPr>
          <w:rFonts w:ascii="Sylfaen" w:hAnsi="Sylfaen"/>
          <w:b/>
          <w:bCs/>
          <w:sz w:val="28"/>
          <w:szCs w:val="28"/>
        </w:rPr>
      </w:pPr>
      <w:r w:rsidRPr="00016938">
        <w:rPr>
          <w:rFonts w:ascii="Sylfaen" w:hAnsi="Sylfaen"/>
          <w:b/>
          <w:bCs/>
          <w:sz w:val="28"/>
          <w:szCs w:val="28"/>
        </w:rPr>
        <w:t>5</w:t>
      </w:r>
      <w:r w:rsidRPr="00016938">
        <w:rPr>
          <w:rFonts w:ascii="Sylfaen" w:hAnsi="Sylfaen"/>
          <w:b/>
          <w:bCs/>
          <w:sz w:val="28"/>
          <w:szCs w:val="28"/>
          <w:vertAlign w:val="superscript"/>
        </w:rPr>
        <w:t>th</w:t>
      </w:r>
      <w:r w:rsidRPr="00016938">
        <w:rPr>
          <w:rFonts w:ascii="Sylfaen" w:hAnsi="Sylfaen"/>
          <w:b/>
          <w:bCs/>
          <w:sz w:val="28"/>
          <w:szCs w:val="28"/>
        </w:rPr>
        <w:t xml:space="preserve"> International Scientific Conference</w:t>
      </w:r>
    </w:p>
    <w:p w14:paraId="0917EBE7" w14:textId="1E31C221" w:rsidR="00016938" w:rsidRPr="001B4F8C" w:rsidRDefault="00222A86" w:rsidP="001B4F8C">
      <w:pPr>
        <w:pStyle w:val="ListParagraph"/>
        <w:spacing w:after="0" w:line="480" w:lineRule="auto"/>
        <w:ind w:left="0"/>
        <w:jc w:val="center"/>
        <w:rPr>
          <w:rFonts w:ascii="Sylfaen" w:hAnsi="Sylfaen"/>
          <w:b/>
          <w:bCs/>
          <w:sz w:val="32"/>
          <w:szCs w:val="32"/>
        </w:rPr>
      </w:pPr>
      <w:r w:rsidRPr="00222A86">
        <w:rPr>
          <w:rFonts w:ascii="Sylfaen" w:hAnsi="Sylfaen"/>
          <w:b/>
          <w:bCs/>
          <w:sz w:val="32"/>
          <w:szCs w:val="32"/>
        </w:rPr>
        <w:t>Structure / Function Interface</w:t>
      </w:r>
    </w:p>
    <w:p w14:paraId="31477809" w14:textId="2F90D319" w:rsidR="00016938" w:rsidRPr="00016938" w:rsidRDefault="00016938" w:rsidP="00016938">
      <w:pPr>
        <w:pStyle w:val="ListParagraph"/>
        <w:spacing w:after="0" w:line="480" w:lineRule="auto"/>
        <w:ind w:left="0"/>
        <w:jc w:val="center"/>
        <w:rPr>
          <w:rFonts w:ascii="Sylfaen" w:hAnsi="Sylfaen"/>
          <w:b/>
          <w:bCs/>
          <w:i/>
          <w:iCs/>
          <w:sz w:val="24"/>
          <w:szCs w:val="24"/>
        </w:rPr>
      </w:pPr>
      <w:r w:rsidRPr="00016938">
        <w:rPr>
          <w:rFonts w:ascii="Sylfaen" w:hAnsi="Sylfaen"/>
          <w:b/>
          <w:bCs/>
          <w:i/>
          <w:iCs/>
          <w:sz w:val="24"/>
          <w:szCs w:val="24"/>
        </w:rPr>
        <w:t>Georgian American University</w:t>
      </w:r>
    </w:p>
    <w:p w14:paraId="61FF42B1" w14:textId="5E67055A" w:rsidR="00016938" w:rsidRPr="00016938" w:rsidRDefault="00016938" w:rsidP="00016938">
      <w:pPr>
        <w:pStyle w:val="ListParagraph"/>
        <w:spacing w:after="0" w:line="480" w:lineRule="auto"/>
        <w:ind w:left="0"/>
        <w:jc w:val="center"/>
        <w:rPr>
          <w:rFonts w:ascii="Sylfaen" w:hAnsi="Sylfaen"/>
          <w:b/>
          <w:bCs/>
          <w:i/>
          <w:iCs/>
          <w:sz w:val="24"/>
          <w:szCs w:val="24"/>
        </w:rPr>
      </w:pPr>
      <w:r w:rsidRPr="00016938">
        <w:rPr>
          <w:rFonts w:ascii="Sylfaen" w:hAnsi="Sylfaen"/>
          <w:b/>
          <w:bCs/>
          <w:i/>
          <w:iCs/>
          <w:sz w:val="24"/>
          <w:szCs w:val="24"/>
        </w:rPr>
        <w:t>Language and Cognitive Sciences Research Institute</w:t>
      </w:r>
    </w:p>
    <w:p w14:paraId="31453061" w14:textId="74699477" w:rsidR="00016938" w:rsidRPr="00016938" w:rsidRDefault="00016938" w:rsidP="00016938">
      <w:pPr>
        <w:pStyle w:val="ListParagraph"/>
        <w:spacing w:after="0" w:line="480" w:lineRule="auto"/>
        <w:ind w:left="0"/>
        <w:jc w:val="center"/>
        <w:rPr>
          <w:rFonts w:ascii="Sylfaen" w:hAnsi="Sylfaen"/>
          <w:b/>
          <w:bCs/>
          <w:i/>
          <w:iCs/>
          <w:sz w:val="24"/>
          <w:szCs w:val="24"/>
        </w:rPr>
      </w:pPr>
      <w:r w:rsidRPr="00016938">
        <w:rPr>
          <w:rFonts w:ascii="Sylfaen" w:hAnsi="Sylfaen"/>
          <w:b/>
          <w:bCs/>
          <w:i/>
          <w:iCs/>
          <w:sz w:val="24"/>
          <w:szCs w:val="24"/>
        </w:rPr>
        <w:t>Multi-Modality Discourse Studies Center</w:t>
      </w:r>
    </w:p>
    <w:p w14:paraId="3BCB1C22" w14:textId="77777777" w:rsidR="00016938" w:rsidRDefault="00016938" w:rsidP="00A3625E">
      <w:pPr>
        <w:pStyle w:val="ListParagraph"/>
        <w:spacing w:after="0" w:line="480" w:lineRule="auto"/>
        <w:ind w:left="0"/>
        <w:jc w:val="both"/>
        <w:rPr>
          <w:rFonts w:ascii="Sylfaen" w:hAnsi="Sylfaen"/>
          <w:b/>
          <w:bCs/>
          <w:sz w:val="24"/>
          <w:szCs w:val="24"/>
        </w:rPr>
      </w:pPr>
    </w:p>
    <w:p w14:paraId="6675FAC7" w14:textId="77777777" w:rsidR="00016938" w:rsidRDefault="00016938" w:rsidP="00A3625E">
      <w:pPr>
        <w:pStyle w:val="ListParagraph"/>
        <w:spacing w:after="0" w:line="480" w:lineRule="auto"/>
        <w:ind w:left="0"/>
        <w:jc w:val="both"/>
        <w:rPr>
          <w:rFonts w:ascii="Sylfaen" w:hAnsi="Sylfaen"/>
          <w:b/>
          <w:bCs/>
          <w:sz w:val="24"/>
          <w:szCs w:val="24"/>
        </w:rPr>
      </w:pPr>
    </w:p>
    <w:p w14:paraId="1A6AADC9" w14:textId="77777777" w:rsidR="00F33A3B" w:rsidRDefault="00A3625E"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t>Tatia Bulalauri</w:t>
      </w:r>
    </w:p>
    <w:p w14:paraId="55E11190" w14:textId="305571BA" w:rsidR="00FF5D50" w:rsidRPr="00272573" w:rsidRDefault="008237C1" w:rsidP="00A3625E">
      <w:pPr>
        <w:pStyle w:val="ListParagraph"/>
        <w:spacing w:after="0" w:line="480" w:lineRule="auto"/>
        <w:ind w:left="0"/>
        <w:jc w:val="both"/>
        <w:rPr>
          <w:rFonts w:ascii="Sylfaen" w:hAnsi="Sylfaen"/>
          <w:b/>
          <w:bCs/>
          <w:sz w:val="24"/>
          <w:szCs w:val="24"/>
        </w:rPr>
      </w:pPr>
      <w:hyperlink r:id="rId8" w:history="1">
        <w:r w:rsidRPr="00AD28BB">
          <w:rPr>
            <w:rStyle w:val="Hyperlink"/>
            <w:rFonts w:ascii="Sylfaen" w:hAnsi="Sylfaen"/>
            <w:spacing w:val="3"/>
            <w:sz w:val="24"/>
            <w:szCs w:val="24"/>
            <w:shd w:val="clear" w:color="auto" w:fill="FFFFFF"/>
          </w:rPr>
          <w:t>bulalaurit@gmail.com</w:t>
        </w:r>
      </w:hyperlink>
      <w:r w:rsidR="00FF5D50" w:rsidRPr="00272573">
        <w:rPr>
          <w:rFonts w:ascii="Sylfaen" w:hAnsi="Sylfaen"/>
          <w:color w:val="202124"/>
          <w:spacing w:val="3"/>
          <w:sz w:val="24"/>
          <w:szCs w:val="24"/>
          <w:shd w:val="clear" w:color="auto" w:fill="FFFFFF"/>
        </w:rPr>
        <w:t xml:space="preserve"> </w:t>
      </w:r>
    </w:p>
    <w:p w14:paraId="19B9E23B" w14:textId="2F7A580A" w:rsidR="00A3625E" w:rsidRPr="00272573" w:rsidRDefault="00A3625E"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t>Georgian American University</w:t>
      </w:r>
    </w:p>
    <w:p w14:paraId="0390384D" w14:textId="77777777" w:rsidR="00272573" w:rsidRPr="00272573" w:rsidRDefault="00272573" w:rsidP="00A3625E">
      <w:pPr>
        <w:pStyle w:val="ListParagraph"/>
        <w:spacing w:after="0" w:line="480" w:lineRule="auto"/>
        <w:ind w:left="0"/>
        <w:jc w:val="both"/>
        <w:rPr>
          <w:rFonts w:ascii="Sylfaen" w:hAnsi="Sylfaen"/>
          <w:b/>
          <w:bCs/>
          <w:sz w:val="24"/>
          <w:szCs w:val="24"/>
        </w:rPr>
      </w:pPr>
    </w:p>
    <w:p w14:paraId="3345398E" w14:textId="78B99121" w:rsidR="00A3625E" w:rsidRPr="00730C7B" w:rsidRDefault="00A3625E" w:rsidP="00730C7B">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Expressing Problematic Grammatical Tenses in Georgian and English</w:t>
      </w:r>
    </w:p>
    <w:p w14:paraId="01BDD993" w14:textId="2A961B14"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 xml:space="preserve">Georgian is a complex language within its characteristics of both lexical and grammatical features. Even when we talk about building a simple sentence, we need to make sure that every component lies at the right place having the relevant meaning. Forming a language structure in grammar especially in Georgian is a pretty complicated when it comes to </w:t>
      </w:r>
      <w:r w:rsidRPr="00272573">
        <w:rPr>
          <w:rFonts w:ascii="Sylfaen" w:eastAsia="Times New Roman" w:hAnsi="Sylfaen" w:cs="Times New Roman"/>
          <w:spacing w:val="3"/>
          <w:sz w:val="24"/>
          <w:szCs w:val="24"/>
        </w:rPr>
        <w:lastRenderedPageBreak/>
        <w:t>interpreting one specific sentence into different language with the same grammatical tense, since Georgian verb is generally based on 3 different series and 11 screeves. When it comes to comparing Georgian Verb forms to the English ones, we need to be careful as for the reason that while forming a sentence into one specific tense, even though we use key words for depicting that sentence should be, for instance in a past tense, it shall sound differently transforming it to another given language. Most Georgian students face difficulties while doing grammatical exercises based on the forms of Present Perfect and Simple Past since they find these two tenses to be quite similar when transferring the meaning of the sentence from English to Georgian. The research discusses the problematic tenses such as Present Perfect and Past Simple in both languages.</w:t>
      </w:r>
    </w:p>
    <w:p w14:paraId="6D27D5D0" w14:textId="5F6E2CC6" w:rsidR="00BC7C79" w:rsidRDefault="00BC7C79" w:rsidP="00A3625E">
      <w:pPr>
        <w:shd w:val="clear" w:color="auto" w:fill="FFFFFF"/>
        <w:spacing w:after="0" w:line="480" w:lineRule="auto"/>
        <w:jc w:val="both"/>
        <w:rPr>
          <w:rFonts w:ascii="Sylfaen" w:eastAsia="Times New Roman" w:hAnsi="Sylfaen" w:cs="Times New Roman"/>
          <w:spacing w:val="3"/>
          <w:sz w:val="24"/>
          <w:szCs w:val="24"/>
        </w:rPr>
      </w:pPr>
    </w:p>
    <w:p w14:paraId="20B899BF" w14:textId="64EF0ADA" w:rsidR="008B7354" w:rsidRDefault="008B7354" w:rsidP="00A3625E">
      <w:pPr>
        <w:shd w:val="clear" w:color="auto" w:fill="FFFFFF"/>
        <w:spacing w:after="0" w:line="480" w:lineRule="auto"/>
        <w:jc w:val="both"/>
        <w:rPr>
          <w:rFonts w:ascii="Sylfaen" w:eastAsia="Times New Roman" w:hAnsi="Sylfaen" w:cs="Times New Roman"/>
          <w:spacing w:val="3"/>
          <w:sz w:val="24"/>
          <w:szCs w:val="24"/>
        </w:rPr>
      </w:pPr>
    </w:p>
    <w:p w14:paraId="41803E90" w14:textId="77777777" w:rsidR="008B7354" w:rsidRPr="00272573" w:rsidRDefault="008B7354" w:rsidP="00A3625E">
      <w:pPr>
        <w:shd w:val="clear" w:color="auto" w:fill="FFFFFF"/>
        <w:spacing w:after="0" w:line="480" w:lineRule="auto"/>
        <w:jc w:val="both"/>
        <w:rPr>
          <w:rFonts w:ascii="Sylfaen" w:eastAsia="Times New Roman" w:hAnsi="Sylfaen" w:cs="Times New Roman"/>
          <w:spacing w:val="3"/>
          <w:sz w:val="24"/>
          <w:szCs w:val="24"/>
        </w:rPr>
      </w:pPr>
    </w:p>
    <w:p w14:paraId="5EFF9326" w14:textId="1EA521EF" w:rsidR="00A3625E" w:rsidRPr="00730C7B" w:rsidRDefault="00A3625E" w:rsidP="00A3625E">
      <w:pPr>
        <w:spacing w:after="0" w:line="480" w:lineRule="auto"/>
        <w:jc w:val="both"/>
        <w:rPr>
          <w:rFonts w:ascii="Sylfaen" w:hAnsi="Sylfaen"/>
          <w:b/>
          <w:bCs/>
          <w:sz w:val="24"/>
          <w:szCs w:val="24"/>
        </w:rPr>
      </w:pPr>
      <w:r w:rsidRPr="00272573">
        <w:rPr>
          <w:rFonts w:ascii="Sylfaen" w:hAnsi="Sylfaen"/>
          <w:b/>
          <w:bCs/>
          <w:sz w:val="24"/>
          <w:szCs w:val="24"/>
        </w:rPr>
        <w:t>Levan Dodashvili</w:t>
      </w:r>
    </w:p>
    <w:p w14:paraId="40138A84" w14:textId="57C230A2" w:rsidR="00FF5D50" w:rsidRPr="00E475B2" w:rsidRDefault="00D91151" w:rsidP="00A3625E">
      <w:pPr>
        <w:spacing w:after="0" w:line="480" w:lineRule="auto"/>
        <w:jc w:val="both"/>
        <w:rPr>
          <w:rFonts w:ascii="Sylfaen" w:hAnsi="Sylfaen"/>
          <w:b/>
          <w:bCs/>
          <w:color w:val="202124"/>
          <w:spacing w:val="3"/>
          <w:sz w:val="24"/>
          <w:szCs w:val="24"/>
          <w:shd w:val="clear" w:color="auto" w:fill="FFFFFF"/>
        </w:rPr>
      </w:pPr>
      <w:hyperlink r:id="rId9" w:history="1">
        <w:r w:rsidR="00FF5D50" w:rsidRPr="00E475B2">
          <w:rPr>
            <w:rStyle w:val="Hyperlink"/>
            <w:rFonts w:ascii="Sylfaen" w:hAnsi="Sylfaen"/>
            <w:b/>
            <w:bCs/>
            <w:spacing w:val="3"/>
            <w:sz w:val="24"/>
            <w:szCs w:val="24"/>
            <w:shd w:val="clear" w:color="auto" w:fill="FFFFFF"/>
          </w:rPr>
          <w:t>levan.dodashvili@gau.edu.ge</w:t>
        </w:r>
      </w:hyperlink>
      <w:r w:rsidR="00FF5D50" w:rsidRPr="00E475B2">
        <w:rPr>
          <w:rFonts w:ascii="Sylfaen" w:hAnsi="Sylfaen"/>
          <w:b/>
          <w:bCs/>
          <w:color w:val="202124"/>
          <w:spacing w:val="3"/>
          <w:sz w:val="24"/>
          <w:szCs w:val="24"/>
          <w:shd w:val="clear" w:color="auto" w:fill="FFFFFF"/>
        </w:rPr>
        <w:t xml:space="preserve"> </w:t>
      </w:r>
    </w:p>
    <w:p w14:paraId="58E0D55D" w14:textId="77777777" w:rsidR="000A0CB7" w:rsidRDefault="00FF5D50"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t>Georgian American University</w:t>
      </w:r>
    </w:p>
    <w:p w14:paraId="0DBD030E" w14:textId="6138BE13" w:rsidR="00A3625E" w:rsidRDefault="00A3625E"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t>David Zakaidze</w:t>
      </w:r>
    </w:p>
    <w:p w14:paraId="60F78EA4" w14:textId="5672380E" w:rsidR="00272573" w:rsidRPr="00272573" w:rsidRDefault="00D91151" w:rsidP="00A3625E">
      <w:pPr>
        <w:pStyle w:val="ListParagraph"/>
        <w:spacing w:after="0" w:line="480" w:lineRule="auto"/>
        <w:ind w:left="0"/>
        <w:jc w:val="both"/>
        <w:rPr>
          <w:rFonts w:ascii="Sylfaen" w:hAnsi="Sylfaen"/>
          <w:b/>
          <w:bCs/>
          <w:sz w:val="24"/>
          <w:szCs w:val="24"/>
        </w:rPr>
      </w:pPr>
      <w:hyperlink r:id="rId10" w:history="1">
        <w:r w:rsidR="00E475B2" w:rsidRPr="00E90396">
          <w:rPr>
            <w:rStyle w:val="Hyperlink"/>
            <w:rFonts w:ascii="Sylfaen" w:hAnsi="Sylfaen"/>
            <w:b/>
            <w:bCs/>
            <w:sz w:val="24"/>
            <w:szCs w:val="24"/>
          </w:rPr>
          <w:t>davit.zakaidze@gau.edu.ge</w:t>
        </w:r>
      </w:hyperlink>
      <w:r w:rsidR="00272573">
        <w:rPr>
          <w:rFonts w:ascii="Sylfaen" w:hAnsi="Sylfaen"/>
          <w:b/>
          <w:bCs/>
          <w:sz w:val="24"/>
          <w:szCs w:val="24"/>
        </w:rPr>
        <w:t xml:space="preserve"> </w:t>
      </w:r>
    </w:p>
    <w:p w14:paraId="272AF94B" w14:textId="4ECC8C15" w:rsidR="00A3625E" w:rsidRPr="00272573" w:rsidRDefault="00A3625E"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t>Georgian American University</w:t>
      </w:r>
    </w:p>
    <w:p w14:paraId="1826DE9E" w14:textId="4050FB2C" w:rsidR="00272573" w:rsidRDefault="00272573" w:rsidP="00A3625E">
      <w:pPr>
        <w:pStyle w:val="ListParagraph"/>
        <w:spacing w:after="0" w:line="480" w:lineRule="auto"/>
        <w:ind w:left="0"/>
        <w:jc w:val="both"/>
        <w:rPr>
          <w:rFonts w:ascii="Sylfaen" w:hAnsi="Sylfaen"/>
          <w:b/>
          <w:bCs/>
          <w:sz w:val="24"/>
          <w:szCs w:val="24"/>
        </w:rPr>
      </w:pPr>
    </w:p>
    <w:p w14:paraId="7DC09056" w14:textId="77777777" w:rsidR="008B7354" w:rsidRPr="00272573" w:rsidRDefault="008B7354" w:rsidP="00A3625E">
      <w:pPr>
        <w:pStyle w:val="ListParagraph"/>
        <w:spacing w:after="0" w:line="480" w:lineRule="auto"/>
        <w:ind w:left="0"/>
        <w:jc w:val="both"/>
        <w:rPr>
          <w:rFonts w:ascii="Sylfaen" w:hAnsi="Sylfaen"/>
          <w:b/>
          <w:bCs/>
          <w:sz w:val="24"/>
          <w:szCs w:val="24"/>
        </w:rPr>
      </w:pPr>
    </w:p>
    <w:p w14:paraId="0EC05CBB" w14:textId="6FECED55" w:rsidR="00BC7C79" w:rsidRPr="00272573" w:rsidRDefault="00314161" w:rsidP="008B7354">
      <w:pPr>
        <w:pStyle w:val="ListParagraph"/>
        <w:spacing w:after="0" w:line="480" w:lineRule="auto"/>
        <w:ind w:left="0"/>
        <w:jc w:val="center"/>
        <w:rPr>
          <w:rFonts w:ascii="Sylfaen" w:hAnsi="Sylfaen"/>
          <w:b/>
          <w:bCs/>
          <w:sz w:val="24"/>
          <w:szCs w:val="24"/>
        </w:rPr>
      </w:pPr>
      <w:r w:rsidRPr="00272573">
        <w:rPr>
          <w:rFonts w:ascii="Sylfaen" w:hAnsi="Sylfaen"/>
          <w:b/>
          <w:bCs/>
          <w:sz w:val="24"/>
          <w:szCs w:val="24"/>
        </w:rPr>
        <w:lastRenderedPageBreak/>
        <w:t xml:space="preserve">Some </w:t>
      </w:r>
      <w:r w:rsidR="00272573">
        <w:rPr>
          <w:rFonts w:ascii="Sylfaen" w:hAnsi="Sylfaen"/>
          <w:b/>
          <w:bCs/>
          <w:sz w:val="24"/>
          <w:szCs w:val="24"/>
        </w:rPr>
        <w:t>I</w:t>
      </w:r>
      <w:r w:rsidRPr="00272573">
        <w:rPr>
          <w:rFonts w:ascii="Sylfaen" w:hAnsi="Sylfaen"/>
          <w:b/>
          <w:bCs/>
          <w:sz w:val="24"/>
          <w:szCs w:val="24"/>
        </w:rPr>
        <w:t xml:space="preserve">ssues </w:t>
      </w:r>
      <w:r w:rsidR="00272573">
        <w:rPr>
          <w:rFonts w:ascii="Sylfaen" w:hAnsi="Sylfaen"/>
          <w:b/>
          <w:bCs/>
          <w:sz w:val="24"/>
          <w:szCs w:val="24"/>
        </w:rPr>
        <w:t>R</w:t>
      </w:r>
      <w:r w:rsidRPr="00272573">
        <w:rPr>
          <w:rFonts w:ascii="Sylfaen" w:hAnsi="Sylfaen"/>
          <w:b/>
          <w:bCs/>
          <w:sz w:val="24"/>
          <w:szCs w:val="24"/>
        </w:rPr>
        <w:t xml:space="preserve">egarding </w:t>
      </w:r>
      <w:r w:rsidR="00272573">
        <w:rPr>
          <w:rFonts w:ascii="Sylfaen" w:hAnsi="Sylfaen"/>
          <w:b/>
          <w:bCs/>
          <w:sz w:val="24"/>
          <w:szCs w:val="24"/>
        </w:rPr>
        <w:t>D</w:t>
      </w:r>
      <w:r w:rsidRPr="00272573">
        <w:rPr>
          <w:rFonts w:ascii="Sylfaen" w:hAnsi="Sylfaen"/>
          <w:b/>
          <w:bCs/>
          <w:sz w:val="24"/>
          <w:szCs w:val="24"/>
        </w:rPr>
        <w:t xml:space="preserve">efining </w:t>
      </w:r>
      <w:r w:rsidR="00272573">
        <w:rPr>
          <w:rFonts w:ascii="Sylfaen" w:hAnsi="Sylfaen"/>
          <w:b/>
          <w:bCs/>
          <w:sz w:val="24"/>
          <w:szCs w:val="24"/>
        </w:rPr>
        <w:t>P</w:t>
      </w:r>
      <w:r w:rsidRPr="00272573">
        <w:rPr>
          <w:rFonts w:ascii="Sylfaen" w:hAnsi="Sylfaen"/>
          <w:b/>
          <w:bCs/>
          <w:sz w:val="24"/>
          <w:szCs w:val="24"/>
        </w:rPr>
        <w:t xml:space="preserve">arts of </w:t>
      </w:r>
      <w:r w:rsidR="00272573">
        <w:rPr>
          <w:rFonts w:ascii="Sylfaen" w:hAnsi="Sylfaen"/>
          <w:b/>
          <w:bCs/>
          <w:sz w:val="24"/>
          <w:szCs w:val="24"/>
        </w:rPr>
        <w:t>S</w:t>
      </w:r>
      <w:r w:rsidRPr="00272573">
        <w:rPr>
          <w:rFonts w:ascii="Sylfaen" w:hAnsi="Sylfaen"/>
          <w:b/>
          <w:bCs/>
          <w:sz w:val="24"/>
          <w:szCs w:val="24"/>
        </w:rPr>
        <w:t>peech</w:t>
      </w:r>
    </w:p>
    <w:p w14:paraId="2F4BA6F8" w14:textId="77777777" w:rsidR="00BC7C79" w:rsidRPr="00272573" w:rsidRDefault="00BC7C79" w:rsidP="00BC7C79">
      <w:pPr>
        <w:spacing w:after="0" w:line="360" w:lineRule="auto"/>
        <w:jc w:val="both"/>
        <w:rPr>
          <w:rFonts w:ascii="Sylfaen" w:hAnsi="Sylfaen"/>
          <w:color w:val="333333"/>
          <w:sz w:val="24"/>
          <w:szCs w:val="24"/>
          <w:shd w:val="clear" w:color="auto" w:fill="FFFFFF"/>
          <w:lang w:val="en"/>
        </w:rPr>
      </w:pPr>
      <w:r w:rsidRPr="00272573">
        <w:rPr>
          <w:rFonts w:ascii="Sylfaen" w:hAnsi="Sylfaen"/>
          <w:color w:val="333333"/>
          <w:sz w:val="24"/>
          <w:szCs w:val="24"/>
          <w:shd w:val="clear" w:color="auto" w:fill="FFFFFF"/>
          <w:lang w:val="en"/>
        </w:rPr>
        <w:t xml:space="preserve">The research discusses the examples of differentiating criteria in three classes regarding the personal pronouns, verbs and inflectionally invariable words.  The following questions are addressed: </w:t>
      </w:r>
      <w:r w:rsidRPr="00272573">
        <w:rPr>
          <w:rFonts w:ascii="Sylfaen" w:hAnsi="Sylfaen"/>
          <w:color w:val="333333"/>
          <w:sz w:val="24"/>
          <w:szCs w:val="24"/>
          <w:shd w:val="clear" w:color="auto" w:fill="FFFFFF"/>
          <w:lang w:val="en"/>
        </w:rPr>
        <w:br/>
        <w:t>example: 1) What are the criteria in defining words?</w:t>
      </w:r>
    </w:p>
    <w:p w14:paraId="04515576" w14:textId="77777777" w:rsidR="00BC7C79" w:rsidRPr="00272573" w:rsidRDefault="00BC7C79" w:rsidP="00BC7C79">
      <w:pPr>
        <w:spacing w:after="0" w:line="360" w:lineRule="auto"/>
        <w:jc w:val="both"/>
        <w:rPr>
          <w:rFonts w:ascii="Sylfaen" w:hAnsi="Sylfaen"/>
          <w:color w:val="333333"/>
          <w:sz w:val="24"/>
          <w:szCs w:val="24"/>
          <w:shd w:val="clear" w:color="auto" w:fill="FFFFFF"/>
          <w:lang w:val="en"/>
        </w:rPr>
      </w:pPr>
      <w:r w:rsidRPr="00272573">
        <w:rPr>
          <w:rFonts w:ascii="Sylfaen" w:hAnsi="Sylfaen"/>
          <w:color w:val="333333"/>
          <w:sz w:val="24"/>
          <w:szCs w:val="24"/>
          <w:shd w:val="clear" w:color="auto" w:fill="FFFFFF"/>
          <w:lang w:val="en"/>
        </w:rPr>
        <w:br/>
        <w:t>example: 2) What are the criteria of defining parts of speech?</w:t>
      </w:r>
    </w:p>
    <w:p w14:paraId="3F48406C" w14:textId="77777777" w:rsidR="00BC7C79" w:rsidRPr="00272573" w:rsidRDefault="00BC7C79" w:rsidP="00BC7C79">
      <w:pPr>
        <w:spacing w:after="0" w:line="360" w:lineRule="auto"/>
        <w:jc w:val="both"/>
        <w:rPr>
          <w:rFonts w:ascii="Sylfaen" w:hAnsi="Sylfaen"/>
          <w:color w:val="000000"/>
          <w:sz w:val="24"/>
          <w:szCs w:val="24"/>
        </w:rPr>
      </w:pPr>
      <w:r w:rsidRPr="00272573">
        <w:rPr>
          <w:rFonts w:ascii="Sylfaen" w:hAnsi="Sylfaen"/>
          <w:color w:val="000000"/>
          <w:sz w:val="24"/>
          <w:szCs w:val="24"/>
        </w:rPr>
        <w:t xml:space="preserve">The main issue: the criteria we use for determining parts of speech are not based on the meanings of words, but on its distribution.  </w:t>
      </w:r>
    </w:p>
    <w:p w14:paraId="31019592" w14:textId="77777777" w:rsidR="00272573" w:rsidRPr="00272573" w:rsidRDefault="00BC7C79" w:rsidP="00BC7C79">
      <w:pPr>
        <w:spacing w:after="0" w:line="360" w:lineRule="auto"/>
        <w:jc w:val="both"/>
        <w:rPr>
          <w:rFonts w:ascii="Sylfaen" w:hAnsi="Sylfaen"/>
          <w:color w:val="000000"/>
          <w:sz w:val="24"/>
          <w:szCs w:val="24"/>
        </w:rPr>
      </w:pPr>
      <w:r w:rsidRPr="00272573">
        <w:rPr>
          <w:rFonts w:ascii="Sylfaen" w:hAnsi="Sylfaen"/>
          <w:color w:val="333333"/>
          <w:sz w:val="24"/>
          <w:szCs w:val="24"/>
          <w:shd w:val="clear" w:color="auto" w:fill="FFFFFF"/>
          <w:lang w:val="en"/>
        </w:rPr>
        <w:br/>
        <w:t>The paper is going to consider the modern linguistics and the means of identifying parts of speech that are usually based on the three criteria (Semantic, formal and of course the Functional)</w:t>
      </w:r>
      <w:r w:rsidR="00272573" w:rsidRPr="00272573">
        <w:rPr>
          <w:rFonts w:ascii="Sylfaen" w:hAnsi="Sylfaen"/>
          <w:color w:val="333333"/>
          <w:sz w:val="24"/>
          <w:szCs w:val="24"/>
          <w:shd w:val="clear" w:color="auto" w:fill="FFFFFF"/>
          <w:lang w:val="en"/>
        </w:rPr>
        <w:t>.</w:t>
      </w:r>
      <w:r w:rsidRPr="00272573">
        <w:rPr>
          <w:rFonts w:ascii="Sylfaen" w:hAnsi="Sylfaen"/>
          <w:color w:val="333333"/>
          <w:sz w:val="24"/>
          <w:szCs w:val="24"/>
          <w:shd w:val="clear" w:color="auto" w:fill="FFFFFF"/>
          <w:lang w:val="en"/>
        </w:rPr>
        <w:br/>
      </w:r>
      <w:r w:rsidRPr="00272573">
        <w:rPr>
          <w:rFonts w:ascii="Sylfaen" w:hAnsi="Sylfaen"/>
          <w:color w:val="333333"/>
          <w:sz w:val="24"/>
          <w:szCs w:val="24"/>
          <w:shd w:val="clear" w:color="auto" w:fill="FFFFFF"/>
          <w:lang w:val="en"/>
        </w:rPr>
        <w:br/>
      </w:r>
      <w:r w:rsidR="00272573" w:rsidRPr="00272573">
        <w:rPr>
          <w:rFonts w:ascii="Sylfaen" w:hAnsi="Sylfaen"/>
          <w:color w:val="000000" w:themeColor="text1"/>
          <w:sz w:val="24"/>
          <w:szCs w:val="24"/>
          <w:shd w:val="clear" w:color="auto" w:fill="FFFFFF"/>
          <w:lang w:val="en"/>
        </w:rPr>
        <w:t>Regarding</w:t>
      </w:r>
      <w:r w:rsidRPr="00272573">
        <w:rPr>
          <w:rFonts w:ascii="Sylfaen" w:hAnsi="Sylfaen"/>
          <w:color w:val="000000" w:themeColor="text1"/>
          <w:sz w:val="24"/>
          <w:szCs w:val="24"/>
          <w:shd w:val="clear" w:color="auto" w:fill="FFFFFF"/>
          <w:lang w:val="en"/>
        </w:rPr>
        <w:t xml:space="preserve"> semantic criteria</w:t>
      </w:r>
      <w:r w:rsidR="00272573" w:rsidRPr="00272573">
        <w:rPr>
          <w:rFonts w:ascii="Sylfaen" w:hAnsi="Sylfaen"/>
          <w:color w:val="000000" w:themeColor="text1"/>
          <w:sz w:val="24"/>
          <w:szCs w:val="24"/>
          <w:shd w:val="clear" w:color="auto" w:fill="FFFFFF"/>
          <w:lang w:val="en"/>
        </w:rPr>
        <w:t>,</w:t>
      </w:r>
      <w:r w:rsidRPr="00272573">
        <w:rPr>
          <w:rFonts w:ascii="Sylfaen" w:hAnsi="Sylfaen"/>
          <w:color w:val="000000" w:themeColor="text1"/>
          <w:sz w:val="24"/>
          <w:szCs w:val="24"/>
          <w:shd w:val="clear" w:color="auto" w:fill="FFFFFF"/>
          <w:lang w:val="en"/>
        </w:rPr>
        <w:t xml:space="preserve"> we would like to talk about verbs, approximation, denotation of nouns and modification of adverbs as well. Besides, the following issues are raised: morphological criteria, classification of words, major and minor parts of speech, </w:t>
      </w:r>
      <w:r w:rsidRPr="00272573">
        <w:rPr>
          <w:rFonts w:ascii="Sylfaen" w:hAnsi="Sylfaen"/>
          <w:color w:val="000000"/>
          <w:sz w:val="24"/>
          <w:szCs w:val="24"/>
        </w:rPr>
        <w:t>contemporary criteria for classifying words to parts of speech, Subcategorization of parts of speech, notional and functional parts of speech.</w:t>
      </w:r>
    </w:p>
    <w:p w14:paraId="4077CF9B" w14:textId="0F77B92B" w:rsidR="00BC7C79" w:rsidRPr="00E475B2" w:rsidRDefault="00BC7C79" w:rsidP="00E475B2">
      <w:pPr>
        <w:spacing w:after="0" w:line="360" w:lineRule="auto"/>
        <w:jc w:val="both"/>
        <w:rPr>
          <w:rFonts w:ascii="Sylfaen" w:hAnsi="Sylfaen"/>
          <w:color w:val="000000"/>
          <w:sz w:val="24"/>
          <w:szCs w:val="24"/>
        </w:rPr>
      </w:pPr>
      <w:r w:rsidRPr="00272573">
        <w:rPr>
          <w:rFonts w:ascii="Sylfaen" w:hAnsi="Sylfaen"/>
          <w:color w:val="000000"/>
          <w:sz w:val="24"/>
          <w:szCs w:val="24"/>
        </w:rPr>
        <w:br/>
      </w:r>
    </w:p>
    <w:p w14:paraId="2D752B3E" w14:textId="7B4B0F48" w:rsidR="00BC7C79"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Maka Durglishvili</w:t>
      </w:r>
    </w:p>
    <w:p w14:paraId="09963C9D" w14:textId="2F482576" w:rsidR="00FE7B56" w:rsidRPr="00272573" w:rsidRDefault="00D91151"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hyperlink r:id="rId11" w:history="1">
        <w:r w:rsidR="00FE7B56" w:rsidRPr="00272573">
          <w:rPr>
            <w:rStyle w:val="Hyperlink"/>
            <w:rFonts w:ascii="Sylfaen" w:hAnsi="Sylfaen"/>
            <w:spacing w:val="3"/>
            <w:sz w:val="24"/>
            <w:szCs w:val="24"/>
            <w:shd w:val="clear" w:color="auto" w:fill="FFFFFF"/>
          </w:rPr>
          <w:t>maka.durglishvili@gau.edu.ge</w:t>
        </w:r>
      </w:hyperlink>
      <w:r w:rsidR="00FE7B56" w:rsidRPr="00272573">
        <w:rPr>
          <w:rFonts w:ascii="Sylfaen" w:hAnsi="Sylfaen"/>
          <w:color w:val="202124"/>
          <w:spacing w:val="3"/>
          <w:sz w:val="24"/>
          <w:szCs w:val="24"/>
          <w:shd w:val="clear" w:color="auto" w:fill="FFFFFF"/>
        </w:rPr>
        <w:t xml:space="preserve"> </w:t>
      </w:r>
    </w:p>
    <w:p w14:paraId="7BA27AAF" w14:textId="5816BC85" w:rsidR="00FE7B56" w:rsidRPr="00272573" w:rsidRDefault="00FE7B56"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Georgian American University</w:t>
      </w:r>
    </w:p>
    <w:p w14:paraId="133AFB2D" w14:textId="4AE2A102" w:rsidR="00BC7C79"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Berdia Burduli</w:t>
      </w:r>
    </w:p>
    <w:p w14:paraId="7347A55C" w14:textId="04FB71F9" w:rsidR="00FE7B56" w:rsidRPr="00272573" w:rsidRDefault="00D91151" w:rsidP="00A3625E">
      <w:pPr>
        <w:pStyle w:val="ListParagraph"/>
        <w:shd w:val="clear" w:color="auto" w:fill="FFFFFF"/>
        <w:spacing w:after="0" w:line="480" w:lineRule="auto"/>
        <w:ind w:left="0"/>
        <w:jc w:val="both"/>
        <w:rPr>
          <w:rFonts w:ascii="Sylfaen" w:hAnsi="Sylfaen"/>
          <w:color w:val="202124"/>
          <w:spacing w:val="3"/>
          <w:sz w:val="24"/>
          <w:szCs w:val="24"/>
          <w:shd w:val="clear" w:color="auto" w:fill="FFFFFF"/>
        </w:rPr>
      </w:pPr>
      <w:hyperlink r:id="rId12" w:history="1">
        <w:r w:rsidR="00FE7B56" w:rsidRPr="00272573">
          <w:rPr>
            <w:rStyle w:val="Hyperlink"/>
            <w:rFonts w:ascii="Sylfaen" w:hAnsi="Sylfaen"/>
            <w:spacing w:val="3"/>
            <w:sz w:val="24"/>
            <w:szCs w:val="24"/>
            <w:shd w:val="clear" w:color="auto" w:fill="FFFFFF"/>
          </w:rPr>
          <w:t>berdia.burduli@gau.edu.ge</w:t>
        </w:r>
      </w:hyperlink>
      <w:r w:rsidR="00FE7B56" w:rsidRPr="00272573">
        <w:rPr>
          <w:rFonts w:ascii="Sylfaen" w:hAnsi="Sylfaen"/>
          <w:color w:val="202124"/>
          <w:spacing w:val="3"/>
          <w:sz w:val="24"/>
          <w:szCs w:val="24"/>
          <w:shd w:val="clear" w:color="auto" w:fill="FFFFFF"/>
        </w:rPr>
        <w:t xml:space="preserve"> </w:t>
      </w:r>
    </w:p>
    <w:p w14:paraId="3D4FFFDA" w14:textId="2CCCFC75" w:rsidR="00FE7B56" w:rsidRPr="00272573" w:rsidRDefault="00FE7B56"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lastRenderedPageBreak/>
        <w:t>Georgian American University</w:t>
      </w:r>
    </w:p>
    <w:p w14:paraId="1E9A06F9" w14:textId="33286A62" w:rsidR="00A3625E"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Aisha Aikhverdovi</w:t>
      </w:r>
    </w:p>
    <w:p w14:paraId="308607D8" w14:textId="4192EEE2" w:rsidR="00FE7B56" w:rsidRPr="00272573" w:rsidRDefault="00D91151"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hyperlink r:id="rId13" w:history="1">
        <w:r w:rsidR="00FE7B56" w:rsidRPr="00272573">
          <w:rPr>
            <w:rStyle w:val="Hyperlink"/>
            <w:rFonts w:ascii="Sylfaen" w:hAnsi="Sylfaen"/>
            <w:spacing w:val="3"/>
            <w:sz w:val="24"/>
            <w:szCs w:val="24"/>
            <w:shd w:val="clear" w:color="auto" w:fill="FFFFFF"/>
          </w:rPr>
          <w:t>aisha.akhverdovi@gau.edu.ge</w:t>
        </w:r>
      </w:hyperlink>
      <w:r w:rsidR="00FE7B56" w:rsidRPr="00272573">
        <w:rPr>
          <w:rFonts w:ascii="Sylfaen" w:hAnsi="Sylfaen"/>
          <w:color w:val="202124"/>
          <w:spacing w:val="3"/>
          <w:sz w:val="24"/>
          <w:szCs w:val="24"/>
          <w:shd w:val="clear" w:color="auto" w:fill="FFFFFF"/>
        </w:rPr>
        <w:t xml:space="preserve"> </w:t>
      </w:r>
    </w:p>
    <w:p w14:paraId="160A4A4A" w14:textId="24D3C16E" w:rsidR="00A3625E"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Georgian American University</w:t>
      </w:r>
    </w:p>
    <w:p w14:paraId="6AB0660F" w14:textId="77777777" w:rsidR="00272573" w:rsidRPr="00272573" w:rsidRDefault="00272573"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p>
    <w:p w14:paraId="1668A2FF" w14:textId="41A00E9F" w:rsidR="00A3625E" w:rsidRPr="00272573" w:rsidRDefault="00A3625E" w:rsidP="002328B1">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Syntax as Science</w:t>
      </w:r>
    </w:p>
    <w:p w14:paraId="4741BF2B" w14:textId="3EC35851" w:rsidR="00A3625E" w:rsidRPr="00272573" w:rsidRDefault="00A3625E" w:rsidP="00A3625E">
      <w:pPr>
        <w:spacing w:after="0" w:line="480" w:lineRule="auto"/>
        <w:jc w:val="both"/>
        <w:rPr>
          <w:rFonts w:ascii="Sylfaen" w:hAnsi="Sylfaen" w:cs="Times New Roman"/>
          <w:sz w:val="24"/>
          <w:szCs w:val="24"/>
        </w:rPr>
      </w:pPr>
      <w:r w:rsidRPr="00272573">
        <w:rPr>
          <w:rFonts w:ascii="Sylfaen" w:hAnsi="Sylfaen" w:cs="Times New Roman"/>
          <w:sz w:val="24"/>
          <w:szCs w:val="24"/>
        </w:rPr>
        <w:t>Though syntax is not the conventional type of science, the fact that it uses the scientific method, makes it a perfect candidate for being the one. The scientific method consists of three steps, which is the focus of resear</w:t>
      </w:r>
      <w:r w:rsidR="00BC7C79" w:rsidRPr="00272573">
        <w:rPr>
          <w:rFonts w:ascii="Sylfaen" w:hAnsi="Sylfaen" w:cs="Times New Roman"/>
          <w:sz w:val="24"/>
          <w:szCs w:val="24"/>
        </w:rPr>
        <w:t>c</w:t>
      </w:r>
      <w:r w:rsidRPr="00272573">
        <w:rPr>
          <w:rFonts w:ascii="Sylfaen" w:hAnsi="Sylfaen" w:cs="Times New Roman"/>
          <w:sz w:val="24"/>
          <w:szCs w:val="24"/>
        </w:rPr>
        <w:t xml:space="preserve">h (observing data, making generalizations and developing a hypothesis, testing against some more data). Syntax as a science largely employs the usage of corpora which is the main source of data that helps make syntactic hypotheses and predictions. </w:t>
      </w:r>
    </w:p>
    <w:p w14:paraId="404FA6BE" w14:textId="77777777" w:rsidR="00A3625E" w:rsidRPr="00272573" w:rsidRDefault="00A3625E" w:rsidP="00A3625E">
      <w:pPr>
        <w:spacing w:after="0" w:line="480" w:lineRule="auto"/>
        <w:jc w:val="both"/>
        <w:rPr>
          <w:rFonts w:ascii="Sylfaen" w:hAnsi="Sylfaen" w:cs="Times New Roman"/>
          <w:sz w:val="24"/>
          <w:szCs w:val="24"/>
        </w:rPr>
      </w:pPr>
      <w:r w:rsidRPr="00272573">
        <w:rPr>
          <w:rFonts w:ascii="Sylfaen" w:hAnsi="Sylfaen" w:cs="Times New Roman"/>
          <w:sz w:val="24"/>
          <w:szCs w:val="24"/>
        </w:rPr>
        <w:t xml:space="preserve">The research first deals with observing and gathering data (such as corpora – gathering information from literary and internet sources). Thereafter, it discusses hypotheses and generalizations (ways of checking whether a hypothesis can hold water or not, testing them against more data). And finally, other means of acquiring data (sometimes corpora are not always the best source of data) are offered. </w:t>
      </w:r>
    </w:p>
    <w:p w14:paraId="4ABCA3DC" w14:textId="42EF0936"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p>
    <w:p w14:paraId="75BC7452" w14:textId="0DB26AC6" w:rsidR="00BC7C79" w:rsidRDefault="00BC7C79" w:rsidP="00A3625E">
      <w:pPr>
        <w:shd w:val="clear" w:color="auto" w:fill="FFFFFF"/>
        <w:spacing w:after="0" w:line="480" w:lineRule="auto"/>
        <w:jc w:val="both"/>
        <w:rPr>
          <w:rFonts w:ascii="Sylfaen" w:eastAsia="Times New Roman" w:hAnsi="Sylfaen" w:cs="Times New Roman"/>
          <w:spacing w:val="3"/>
          <w:sz w:val="24"/>
          <w:szCs w:val="24"/>
        </w:rPr>
      </w:pPr>
    </w:p>
    <w:p w14:paraId="10B6E7B4" w14:textId="53E39997" w:rsidR="002328B1" w:rsidRDefault="002328B1" w:rsidP="00A3625E">
      <w:pPr>
        <w:shd w:val="clear" w:color="auto" w:fill="FFFFFF"/>
        <w:spacing w:after="0" w:line="480" w:lineRule="auto"/>
        <w:jc w:val="both"/>
        <w:rPr>
          <w:rFonts w:ascii="Sylfaen" w:eastAsia="Times New Roman" w:hAnsi="Sylfaen" w:cs="Times New Roman"/>
          <w:spacing w:val="3"/>
          <w:sz w:val="24"/>
          <w:szCs w:val="24"/>
        </w:rPr>
      </w:pPr>
    </w:p>
    <w:p w14:paraId="5D880E58" w14:textId="479B33AA" w:rsidR="002328B1" w:rsidRDefault="002328B1" w:rsidP="00A3625E">
      <w:pPr>
        <w:shd w:val="clear" w:color="auto" w:fill="FFFFFF"/>
        <w:spacing w:after="0" w:line="480" w:lineRule="auto"/>
        <w:jc w:val="both"/>
        <w:rPr>
          <w:rFonts w:ascii="Sylfaen" w:eastAsia="Times New Roman" w:hAnsi="Sylfaen" w:cs="Times New Roman"/>
          <w:spacing w:val="3"/>
          <w:sz w:val="24"/>
          <w:szCs w:val="24"/>
        </w:rPr>
      </w:pPr>
    </w:p>
    <w:p w14:paraId="2819D79A" w14:textId="0270F66E" w:rsidR="002328B1" w:rsidRDefault="002328B1" w:rsidP="00A3625E">
      <w:pPr>
        <w:shd w:val="clear" w:color="auto" w:fill="FFFFFF"/>
        <w:spacing w:after="0" w:line="480" w:lineRule="auto"/>
        <w:jc w:val="both"/>
        <w:rPr>
          <w:rFonts w:ascii="Sylfaen" w:eastAsia="Times New Roman" w:hAnsi="Sylfaen" w:cs="Times New Roman"/>
          <w:spacing w:val="3"/>
          <w:sz w:val="24"/>
          <w:szCs w:val="24"/>
        </w:rPr>
      </w:pPr>
    </w:p>
    <w:p w14:paraId="42AA9860" w14:textId="77777777" w:rsidR="002328B1" w:rsidRPr="00272573" w:rsidRDefault="002328B1" w:rsidP="00A3625E">
      <w:pPr>
        <w:shd w:val="clear" w:color="auto" w:fill="FFFFFF"/>
        <w:spacing w:after="0" w:line="480" w:lineRule="auto"/>
        <w:jc w:val="both"/>
        <w:rPr>
          <w:rFonts w:ascii="Sylfaen" w:eastAsia="Times New Roman" w:hAnsi="Sylfaen" w:cs="Times New Roman"/>
          <w:spacing w:val="3"/>
          <w:sz w:val="24"/>
          <w:szCs w:val="24"/>
        </w:rPr>
      </w:pPr>
    </w:p>
    <w:p w14:paraId="2DDAEE27" w14:textId="0A2BBB99" w:rsidR="00BC7C79" w:rsidRPr="00272573" w:rsidRDefault="00A3625E" w:rsidP="00A3625E">
      <w:pPr>
        <w:spacing w:after="0" w:line="480" w:lineRule="auto"/>
        <w:jc w:val="both"/>
        <w:rPr>
          <w:rFonts w:ascii="Sylfaen" w:hAnsi="Sylfaen"/>
          <w:b/>
          <w:bCs/>
          <w:spacing w:val="3"/>
          <w:sz w:val="24"/>
          <w:szCs w:val="24"/>
          <w:shd w:val="clear" w:color="auto" w:fill="FFFFFF"/>
        </w:rPr>
      </w:pPr>
      <w:r w:rsidRPr="00272573">
        <w:rPr>
          <w:rFonts w:ascii="Sylfaen" w:hAnsi="Sylfaen"/>
          <w:b/>
          <w:bCs/>
          <w:spacing w:val="3"/>
          <w:sz w:val="24"/>
          <w:szCs w:val="24"/>
          <w:shd w:val="clear" w:color="auto" w:fill="FFFFFF"/>
        </w:rPr>
        <w:t>Dika Gogua</w:t>
      </w:r>
    </w:p>
    <w:p w14:paraId="4AC88B56" w14:textId="5BC8F51C" w:rsidR="00FE7B56" w:rsidRPr="00272573" w:rsidRDefault="00D91151" w:rsidP="00A3625E">
      <w:pPr>
        <w:spacing w:after="0" w:line="480" w:lineRule="auto"/>
        <w:jc w:val="both"/>
        <w:rPr>
          <w:rFonts w:ascii="Sylfaen" w:hAnsi="Sylfaen"/>
          <w:color w:val="202124"/>
          <w:spacing w:val="3"/>
          <w:sz w:val="24"/>
          <w:szCs w:val="24"/>
          <w:shd w:val="clear" w:color="auto" w:fill="FFFFFF"/>
        </w:rPr>
      </w:pPr>
      <w:hyperlink r:id="rId14" w:history="1">
        <w:r w:rsidR="00FE7B56" w:rsidRPr="00272573">
          <w:rPr>
            <w:rStyle w:val="Hyperlink"/>
            <w:rFonts w:ascii="Sylfaen" w:hAnsi="Sylfaen"/>
            <w:spacing w:val="3"/>
            <w:sz w:val="24"/>
            <w:szCs w:val="24"/>
            <w:shd w:val="clear" w:color="auto" w:fill="FFFFFF"/>
          </w:rPr>
          <w:t>dika.gogua@gau.edu.ge</w:t>
        </w:r>
      </w:hyperlink>
      <w:r w:rsidR="00FE7B56" w:rsidRPr="00272573">
        <w:rPr>
          <w:rFonts w:ascii="Sylfaen" w:hAnsi="Sylfaen"/>
          <w:color w:val="202124"/>
          <w:spacing w:val="3"/>
          <w:sz w:val="24"/>
          <w:szCs w:val="24"/>
          <w:shd w:val="clear" w:color="auto" w:fill="FFFFFF"/>
        </w:rPr>
        <w:t xml:space="preserve"> </w:t>
      </w:r>
    </w:p>
    <w:p w14:paraId="47700B5D" w14:textId="7099E1A2" w:rsidR="00FE7B56" w:rsidRPr="00272573" w:rsidRDefault="00FE7B56" w:rsidP="00A3625E">
      <w:pPr>
        <w:spacing w:after="0" w:line="480" w:lineRule="auto"/>
        <w:jc w:val="both"/>
        <w:rPr>
          <w:rFonts w:ascii="Sylfaen" w:hAnsi="Sylfaen"/>
          <w:b/>
          <w:bCs/>
          <w:spacing w:val="3"/>
          <w:sz w:val="24"/>
          <w:szCs w:val="24"/>
          <w:shd w:val="clear" w:color="auto" w:fill="FFFFFF"/>
        </w:rPr>
      </w:pPr>
      <w:r w:rsidRPr="00272573">
        <w:rPr>
          <w:rFonts w:ascii="Sylfaen" w:hAnsi="Sylfaen"/>
          <w:b/>
          <w:bCs/>
          <w:spacing w:val="3"/>
          <w:sz w:val="24"/>
          <w:szCs w:val="24"/>
          <w:shd w:val="clear" w:color="auto" w:fill="FFFFFF"/>
        </w:rPr>
        <w:t>Georgian American University</w:t>
      </w:r>
    </w:p>
    <w:p w14:paraId="0F61B450" w14:textId="72DE1641" w:rsidR="00A3625E" w:rsidRPr="00272573" w:rsidRDefault="00A3625E" w:rsidP="00A3625E">
      <w:pPr>
        <w:spacing w:after="0" w:line="480" w:lineRule="auto"/>
        <w:jc w:val="both"/>
        <w:rPr>
          <w:rFonts w:ascii="Sylfaen" w:hAnsi="Sylfaen"/>
          <w:b/>
          <w:bCs/>
          <w:spacing w:val="3"/>
          <w:sz w:val="24"/>
          <w:szCs w:val="24"/>
          <w:shd w:val="clear" w:color="auto" w:fill="FFFFFF"/>
        </w:rPr>
      </w:pPr>
      <w:r w:rsidRPr="00272573">
        <w:rPr>
          <w:rFonts w:ascii="Sylfaen" w:hAnsi="Sylfaen"/>
          <w:b/>
          <w:bCs/>
          <w:spacing w:val="3"/>
          <w:sz w:val="24"/>
          <w:szCs w:val="24"/>
          <w:shd w:val="clear" w:color="auto" w:fill="FFFFFF"/>
        </w:rPr>
        <w:t>Lile Jamaspishvili</w:t>
      </w:r>
    </w:p>
    <w:p w14:paraId="4D08AE54" w14:textId="630600C8" w:rsidR="00FE7B56" w:rsidRPr="00272573" w:rsidRDefault="00D91151" w:rsidP="00A3625E">
      <w:pPr>
        <w:spacing w:after="0" w:line="480" w:lineRule="auto"/>
        <w:jc w:val="both"/>
        <w:rPr>
          <w:rFonts w:ascii="Sylfaen" w:hAnsi="Sylfaen"/>
          <w:b/>
          <w:bCs/>
          <w:spacing w:val="3"/>
          <w:sz w:val="24"/>
          <w:szCs w:val="24"/>
          <w:shd w:val="clear" w:color="auto" w:fill="FFFFFF"/>
        </w:rPr>
      </w:pPr>
      <w:hyperlink r:id="rId15" w:history="1">
        <w:r w:rsidR="00FE7B56" w:rsidRPr="00272573">
          <w:rPr>
            <w:rStyle w:val="Hyperlink"/>
            <w:rFonts w:ascii="Sylfaen" w:hAnsi="Sylfaen"/>
            <w:spacing w:val="3"/>
            <w:sz w:val="24"/>
            <w:szCs w:val="24"/>
            <w:shd w:val="clear" w:color="auto" w:fill="FFFFFF"/>
          </w:rPr>
          <w:t>lile.jamaspishvili@gau.edu.ge</w:t>
        </w:r>
      </w:hyperlink>
      <w:r w:rsidR="00FE7B56" w:rsidRPr="00272573">
        <w:rPr>
          <w:rFonts w:ascii="Sylfaen" w:hAnsi="Sylfaen"/>
          <w:color w:val="202124"/>
          <w:spacing w:val="3"/>
          <w:sz w:val="24"/>
          <w:szCs w:val="24"/>
          <w:shd w:val="clear" w:color="auto" w:fill="FFFFFF"/>
        </w:rPr>
        <w:t xml:space="preserve"> </w:t>
      </w:r>
    </w:p>
    <w:p w14:paraId="324F1909" w14:textId="0C484A22" w:rsidR="00A3625E" w:rsidRPr="00272573" w:rsidRDefault="00A3625E" w:rsidP="00A3625E">
      <w:pPr>
        <w:spacing w:after="0" w:line="480" w:lineRule="auto"/>
        <w:jc w:val="both"/>
        <w:rPr>
          <w:rFonts w:ascii="Sylfaen" w:hAnsi="Sylfaen"/>
          <w:b/>
          <w:bCs/>
          <w:spacing w:val="3"/>
          <w:sz w:val="24"/>
          <w:szCs w:val="24"/>
          <w:shd w:val="clear" w:color="auto" w:fill="FFFFFF"/>
        </w:rPr>
      </w:pPr>
      <w:r w:rsidRPr="00272573">
        <w:rPr>
          <w:rFonts w:ascii="Sylfaen" w:hAnsi="Sylfaen"/>
          <w:b/>
          <w:bCs/>
          <w:spacing w:val="3"/>
          <w:sz w:val="24"/>
          <w:szCs w:val="24"/>
          <w:shd w:val="clear" w:color="auto" w:fill="FFFFFF"/>
        </w:rPr>
        <w:t>Georgian American University</w:t>
      </w:r>
    </w:p>
    <w:p w14:paraId="4C50B76B" w14:textId="77777777" w:rsidR="00272573" w:rsidRPr="00272573" w:rsidRDefault="00272573" w:rsidP="00A3625E">
      <w:pPr>
        <w:spacing w:after="0" w:line="480" w:lineRule="auto"/>
        <w:jc w:val="both"/>
        <w:rPr>
          <w:rFonts w:ascii="Sylfaen" w:hAnsi="Sylfaen"/>
          <w:b/>
          <w:bCs/>
          <w:spacing w:val="3"/>
          <w:sz w:val="24"/>
          <w:szCs w:val="24"/>
          <w:shd w:val="clear" w:color="auto" w:fill="FFFFFF"/>
        </w:rPr>
      </w:pPr>
    </w:p>
    <w:p w14:paraId="158C60AB" w14:textId="345DCDF1" w:rsidR="00A3625E" w:rsidRPr="002328B1" w:rsidRDefault="00A3625E" w:rsidP="002328B1">
      <w:pPr>
        <w:pStyle w:val="ListParagraph"/>
        <w:spacing w:after="0" w:line="480" w:lineRule="auto"/>
        <w:ind w:left="0"/>
        <w:jc w:val="center"/>
        <w:rPr>
          <w:rFonts w:ascii="Sylfaen" w:hAnsi="Sylfaen"/>
          <w:b/>
          <w:bCs/>
          <w:spacing w:val="3"/>
          <w:sz w:val="24"/>
          <w:szCs w:val="24"/>
          <w:shd w:val="clear" w:color="auto" w:fill="FFFFFF"/>
        </w:rPr>
      </w:pPr>
      <w:r w:rsidRPr="00272573">
        <w:rPr>
          <w:rFonts w:ascii="Sylfaen" w:hAnsi="Sylfaen"/>
          <w:b/>
          <w:bCs/>
          <w:spacing w:val="3"/>
          <w:sz w:val="24"/>
          <w:szCs w:val="24"/>
          <w:shd w:val="clear" w:color="auto" w:fill="FFFFFF"/>
        </w:rPr>
        <w:t xml:space="preserve">Syntax in English </w:t>
      </w:r>
      <w:r w:rsidR="00272573">
        <w:rPr>
          <w:rFonts w:ascii="Sylfaen" w:hAnsi="Sylfaen"/>
          <w:b/>
          <w:bCs/>
          <w:spacing w:val="3"/>
          <w:sz w:val="24"/>
          <w:szCs w:val="24"/>
          <w:shd w:val="clear" w:color="auto" w:fill="FFFFFF"/>
        </w:rPr>
        <w:t>L</w:t>
      </w:r>
      <w:r w:rsidRPr="00272573">
        <w:rPr>
          <w:rFonts w:ascii="Sylfaen" w:hAnsi="Sylfaen"/>
          <w:b/>
          <w:bCs/>
          <w:spacing w:val="3"/>
          <w:sz w:val="24"/>
          <w:szCs w:val="24"/>
          <w:shd w:val="clear" w:color="auto" w:fill="FFFFFF"/>
        </w:rPr>
        <w:t>iterature</w:t>
      </w:r>
    </w:p>
    <w:p w14:paraId="45653E76" w14:textId="77777777" w:rsidR="00A3625E" w:rsidRPr="00272573" w:rsidRDefault="00A3625E" w:rsidP="00A3625E">
      <w:pPr>
        <w:pStyle w:val="ListParagraph"/>
        <w:spacing w:after="0" w:line="480" w:lineRule="auto"/>
        <w:ind w:left="0"/>
        <w:jc w:val="both"/>
        <w:rPr>
          <w:rFonts w:ascii="Sylfaen" w:hAnsi="Sylfaen"/>
          <w:spacing w:val="3"/>
          <w:sz w:val="24"/>
          <w:szCs w:val="24"/>
          <w:shd w:val="clear" w:color="auto" w:fill="FFFFFF"/>
        </w:rPr>
      </w:pPr>
      <w:r w:rsidRPr="00272573">
        <w:rPr>
          <w:rFonts w:ascii="Sylfaen" w:hAnsi="Sylfaen"/>
          <w:spacing w:val="3"/>
          <w:sz w:val="24"/>
          <w:szCs w:val="24"/>
          <w:shd w:val="clear" w:color="auto" w:fill="FFFFFF"/>
        </w:rPr>
        <w:t>Research focus: Ways to use syntax in Literature and Examples of Syntax in Poetry. Syntax in Prose and in Shakespeare Syntax is the set of rules that helps readers and writers make sense of sentences. It is also an important tool that writers can use to create various rhetorical or literary effects. The rules of syntax can be quite complex and vary greatly by language (as well as by time period and place). Depending on the language you are speaking or writing in, these rules might be very restrictive, or quite flexible. When it comes to English syntax, there are four baseline rules to keep in mind syntax is also one of the key tools that writers use to express meaning in a variety of different ways. To get a sense of some of the ways writers use syntax to express meaning, it is interesting to examine a few famous examples from literature.</w:t>
      </w:r>
    </w:p>
    <w:p w14:paraId="63464CA4" w14:textId="4F995F22" w:rsidR="00BC7C79" w:rsidRPr="00272573" w:rsidRDefault="00BC7C79" w:rsidP="00A3625E">
      <w:pPr>
        <w:pStyle w:val="ListParagraph"/>
        <w:spacing w:after="0" w:line="480" w:lineRule="auto"/>
        <w:ind w:left="0"/>
        <w:jc w:val="both"/>
        <w:rPr>
          <w:rFonts w:ascii="Sylfaen" w:hAnsi="Sylfaen"/>
          <w:spacing w:val="3"/>
          <w:sz w:val="24"/>
          <w:szCs w:val="24"/>
          <w:shd w:val="clear" w:color="auto" w:fill="FFFFFF"/>
        </w:rPr>
      </w:pPr>
    </w:p>
    <w:p w14:paraId="49E37E55" w14:textId="77777777" w:rsidR="00272573" w:rsidRPr="00272573" w:rsidRDefault="00272573" w:rsidP="00A3625E">
      <w:pPr>
        <w:pStyle w:val="ListParagraph"/>
        <w:spacing w:after="0" w:line="480" w:lineRule="auto"/>
        <w:ind w:left="0"/>
        <w:jc w:val="both"/>
        <w:rPr>
          <w:rFonts w:ascii="Sylfaen" w:hAnsi="Sylfaen"/>
          <w:spacing w:val="3"/>
          <w:sz w:val="24"/>
          <w:szCs w:val="24"/>
          <w:shd w:val="clear" w:color="auto" w:fill="FFFFFF"/>
        </w:rPr>
      </w:pPr>
    </w:p>
    <w:p w14:paraId="4D48E93B" w14:textId="6667AF9A" w:rsidR="00A3625E" w:rsidRPr="00272573" w:rsidRDefault="00A3625E"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lastRenderedPageBreak/>
        <w:t>Mzekala Jakeli</w:t>
      </w:r>
    </w:p>
    <w:p w14:paraId="32C8A0B4" w14:textId="13ABD20A" w:rsidR="00FE7B56" w:rsidRPr="00272573" w:rsidRDefault="00D91151" w:rsidP="00A3625E">
      <w:pPr>
        <w:pStyle w:val="ListParagraph"/>
        <w:spacing w:after="0" w:line="480" w:lineRule="auto"/>
        <w:ind w:left="0"/>
        <w:jc w:val="both"/>
        <w:rPr>
          <w:rFonts w:ascii="Sylfaen" w:hAnsi="Sylfaen"/>
          <w:b/>
          <w:bCs/>
          <w:sz w:val="24"/>
          <w:szCs w:val="24"/>
        </w:rPr>
      </w:pPr>
      <w:hyperlink r:id="rId16" w:history="1">
        <w:r w:rsidR="00FE7B56" w:rsidRPr="00272573">
          <w:rPr>
            <w:rStyle w:val="Hyperlink"/>
            <w:rFonts w:ascii="Sylfaen" w:hAnsi="Sylfaen"/>
            <w:spacing w:val="3"/>
            <w:sz w:val="24"/>
            <w:szCs w:val="24"/>
            <w:shd w:val="clear" w:color="auto" w:fill="FFFFFF"/>
          </w:rPr>
          <w:t>Mzekala.jakeli@gau.edu.ge</w:t>
        </w:r>
      </w:hyperlink>
      <w:r w:rsidR="00FE7B56" w:rsidRPr="00272573">
        <w:rPr>
          <w:rFonts w:ascii="Sylfaen" w:hAnsi="Sylfaen"/>
          <w:color w:val="202124"/>
          <w:spacing w:val="3"/>
          <w:sz w:val="24"/>
          <w:szCs w:val="24"/>
          <w:shd w:val="clear" w:color="auto" w:fill="FFFFFF"/>
        </w:rPr>
        <w:t xml:space="preserve"> </w:t>
      </w:r>
    </w:p>
    <w:p w14:paraId="01285D2C" w14:textId="37725AB2" w:rsidR="00A3625E" w:rsidRPr="00272573" w:rsidRDefault="00A3625E"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t>Georgian American University</w:t>
      </w:r>
    </w:p>
    <w:p w14:paraId="390E3402" w14:textId="77777777" w:rsidR="00272573" w:rsidRPr="00272573" w:rsidRDefault="00272573" w:rsidP="00A3625E">
      <w:pPr>
        <w:pStyle w:val="ListParagraph"/>
        <w:spacing w:after="0" w:line="480" w:lineRule="auto"/>
        <w:ind w:left="0"/>
        <w:jc w:val="both"/>
        <w:rPr>
          <w:rFonts w:ascii="Sylfaen" w:hAnsi="Sylfaen"/>
          <w:b/>
          <w:bCs/>
          <w:sz w:val="24"/>
          <w:szCs w:val="24"/>
        </w:rPr>
      </w:pPr>
    </w:p>
    <w:p w14:paraId="63BA05C6" w14:textId="78414DE5" w:rsidR="00A3625E" w:rsidRPr="00575C8E" w:rsidRDefault="00A3625E" w:rsidP="00575C8E">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The Language of Science</w:t>
      </w:r>
    </w:p>
    <w:p w14:paraId="727C791E" w14:textId="77777777"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The paper analyzes scientific language through media discourse, discussing grammatical, lexical, visual and audio features of on-line scientific and academic conferences.</w:t>
      </w:r>
    </w:p>
    <w:p w14:paraId="2C3F5BFA" w14:textId="77777777"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 xml:space="preserve">It also identifies the metaphors used in the scientific discourse. </w:t>
      </w:r>
    </w:p>
    <w:p w14:paraId="15B844D7" w14:textId="77777777"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 xml:space="preserve">The research states that due to the spread of on-line communications, the scientific discourse is becoming increasingly informal. </w:t>
      </w:r>
    </w:p>
    <w:p w14:paraId="0E0C2890" w14:textId="77777777" w:rsidR="00575C8E" w:rsidRPr="00272573" w:rsidRDefault="00575C8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p>
    <w:p w14:paraId="33C13BB6" w14:textId="09CB3935" w:rsidR="00BC7C79" w:rsidRPr="00272573" w:rsidRDefault="00A3625E" w:rsidP="00C075E5">
      <w:pPr>
        <w:pStyle w:val="ListParagraph"/>
        <w:spacing w:after="0" w:line="360" w:lineRule="auto"/>
        <w:ind w:left="0"/>
        <w:jc w:val="both"/>
        <w:rPr>
          <w:rFonts w:ascii="Sylfaen" w:hAnsi="Sylfaen"/>
          <w:b/>
          <w:bCs/>
          <w:sz w:val="24"/>
          <w:szCs w:val="24"/>
        </w:rPr>
      </w:pPr>
      <w:r w:rsidRPr="00272573">
        <w:rPr>
          <w:rFonts w:ascii="Sylfaen" w:hAnsi="Sylfaen"/>
          <w:b/>
          <w:bCs/>
          <w:sz w:val="24"/>
          <w:szCs w:val="24"/>
        </w:rPr>
        <w:t>Alla Khatoeva</w:t>
      </w:r>
    </w:p>
    <w:p w14:paraId="18403F11" w14:textId="03EE3DDB" w:rsidR="00FF5D50" w:rsidRPr="00272573" w:rsidRDefault="00D91151" w:rsidP="00C075E5">
      <w:pPr>
        <w:pStyle w:val="ListParagraph"/>
        <w:spacing w:after="0" w:line="360" w:lineRule="auto"/>
        <w:ind w:left="0"/>
        <w:jc w:val="both"/>
        <w:rPr>
          <w:rFonts w:ascii="Sylfaen" w:hAnsi="Sylfaen"/>
          <w:color w:val="202124"/>
          <w:spacing w:val="3"/>
          <w:sz w:val="24"/>
          <w:szCs w:val="24"/>
          <w:shd w:val="clear" w:color="auto" w:fill="FFFFFF"/>
        </w:rPr>
      </w:pPr>
      <w:hyperlink r:id="rId17" w:history="1">
        <w:r w:rsidR="00FF5D50" w:rsidRPr="00272573">
          <w:rPr>
            <w:rStyle w:val="Hyperlink"/>
            <w:rFonts w:ascii="Sylfaen" w:hAnsi="Sylfaen"/>
            <w:spacing w:val="3"/>
            <w:sz w:val="24"/>
            <w:szCs w:val="24"/>
            <w:shd w:val="clear" w:color="auto" w:fill="FFFFFF"/>
          </w:rPr>
          <w:t>alla.khatoeva@gau.edu.ge</w:t>
        </w:r>
      </w:hyperlink>
      <w:r w:rsidR="00FF5D50" w:rsidRPr="00272573">
        <w:rPr>
          <w:rFonts w:ascii="Sylfaen" w:hAnsi="Sylfaen"/>
          <w:color w:val="202124"/>
          <w:spacing w:val="3"/>
          <w:sz w:val="24"/>
          <w:szCs w:val="24"/>
          <w:shd w:val="clear" w:color="auto" w:fill="FFFFFF"/>
        </w:rPr>
        <w:t xml:space="preserve"> </w:t>
      </w:r>
    </w:p>
    <w:p w14:paraId="75274C69" w14:textId="680DA6AC" w:rsidR="00FF5D50" w:rsidRPr="00272573" w:rsidRDefault="00FF5D50" w:rsidP="00C075E5">
      <w:pPr>
        <w:pStyle w:val="ListParagraph"/>
        <w:spacing w:after="0" w:line="360" w:lineRule="auto"/>
        <w:ind w:left="0"/>
        <w:jc w:val="both"/>
        <w:rPr>
          <w:rFonts w:ascii="Sylfaen" w:hAnsi="Sylfaen"/>
          <w:b/>
          <w:bCs/>
          <w:sz w:val="24"/>
          <w:szCs w:val="24"/>
        </w:rPr>
      </w:pPr>
      <w:r w:rsidRPr="00272573">
        <w:rPr>
          <w:rFonts w:ascii="Sylfaen" w:hAnsi="Sylfaen"/>
          <w:b/>
          <w:bCs/>
          <w:sz w:val="24"/>
          <w:szCs w:val="24"/>
        </w:rPr>
        <w:t>Georgian American University</w:t>
      </w:r>
    </w:p>
    <w:p w14:paraId="6432ECD0" w14:textId="5063C532" w:rsidR="00A3625E" w:rsidRPr="00272573" w:rsidRDefault="00A3625E" w:rsidP="00C075E5">
      <w:pPr>
        <w:pStyle w:val="ListParagraph"/>
        <w:spacing w:after="0" w:line="360" w:lineRule="auto"/>
        <w:ind w:left="0"/>
        <w:jc w:val="both"/>
        <w:rPr>
          <w:rFonts w:ascii="Sylfaen" w:hAnsi="Sylfaen"/>
          <w:b/>
          <w:bCs/>
          <w:sz w:val="24"/>
          <w:szCs w:val="24"/>
        </w:rPr>
      </w:pPr>
      <w:r w:rsidRPr="00272573">
        <w:rPr>
          <w:rFonts w:ascii="Sylfaen" w:hAnsi="Sylfaen"/>
          <w:b/>
          <w:bCs/>
          <w:sz w:val="24"/>
          <w:szCs w:val="24"/>
        </w:rPr>
        <w:t>Tamar Morbedadze</w:t>
      </w:r>
    </w:p>
    <w:p w14:paraId="1E90EC4D" w14:textId="5FA69910" w:rsidR="00FF5D50" w:rsidRPr="00272573" w:rsidRDefault="00D91151" w:rsidP="00C075E5">
      <w:pPr>
        <w:pStyle w:val="ListParagraph"/>
        <w:spacing w:after="0" w:line="360" w:lineRule="auto"/>
        <w:ind w:left="0"/>
        <w:jc w:val="both"/>
        <w:rPr>
          <w:rFonts w:ascii="Sylfaen" w:hAnsi="Sylfaen"/>
          <w:b/>
          <w:bCs/>
          <w:sz w:val="24"/>
          <w:szCs w:val="24"/>
        </w:rPr>
      </w:pPr>
      <w:hyperlink r:id="rId18" w:history="1">
        <w:r w:rsidR="00FF5D50" w:rsidRPr="00272573">
          <w:rPr>
            <w:rStyle w:val="Hyperlink"/>
            <w:rFonts w:ascii="Sylfaen" w:hAnsi="Sylfaen"/>
            <w:spacing w:val="3"/>
            <w:sz w:val="24"/>
            <w:szCs w:val="24"/>
            <w:shd w:val="clear" w:color="auto" w:fill="FFFFFF"/>
          </w:rPr>
          <w:t>tamar.morbedadze@gau.edu.ge</w:t>
        </w:r>
      </w:hyperlink>
      <w:r w:rsidR="00FF5D50" w:rsidRPr="00272573">
        <w:rPr>
          <w:rFonts w:ascii="Sylfaen" w:hAnsi="Sylfaen"/>
          <w:color w:val="202124"/>
          <w:spacing w:val="3"/>
          <w:sz w:val="24"/>
          <w:szCs w:val="24"/>
          <w:shd w:val="clear" w:color="auto" w:fill="FFFFFF"/>
        </w:rPr>
        <w:t xml:space="preserve"> </w:t>
      </w:r>
    </w:p>
    <w:p w14:paraId="5EF4D136" w14:textId="40049BCE" w:rsidR="00A3625E" w:rsidRPr="00272573" w:rsidRDefault="00A3625E" w:rsidP="00C075E5">
      <w:pPr>
        <w:pStyle w:val="ListParagraph"/>
        <w:spacing w:after="0" w:line="360" w:lineRule="auto"/>
        <w:ind w:left="0"/>
        <w:jc w:val="both"/>
        <w:rPr>
          <w:rFonts w:ascii="Sylfaen" w:hAnsi="Sylfaen"/>
          <w:b/>
          <w:bCs/>
          <w:sz w:val="24"/>
          <w:szCs w:val="24"/>
        </w:rPr>
      </w:pPr>
      <w:r w:rsidRPr="00272573">
        <w:rPr>
          <w:rFonts w:ascii="Sylfaen" w:hAnsi="Sylfaen"/>
          <w:b/>
          <w:bCs/>
          <w:sz w:val="24"/>
          <w:szCs w:val="24"/>
        </w:rPr>
        <w:t>Georgian American University</w:t>
      </w:r>
    </w:p>
    <w:p w14:paraId="0BDA0DAC" w14:textId="77777777" w:rsidR="00272573" w:rsidRPr="00272573" w:rsidRDefault="00272573" w:rsidP="00C075E5">
      <w:pPr>
        <w:pStyle w:val="ListParagraph"/>
        <w:spacing w:after="0" w:line="360" w:lineRule="auto"/>
        <w:ind w:left="0"/>
        <w:jc w:val="both"/>
        <w:rPr>
          <w:rFonts w:ascii="Sylfaen" w:hAnsi="Sylfaen"/>
          <w:b/>
          <w:bCs/>
          <w:sz w:val="24"/>
          <w:szCs w:val="24"/>
        </w:rPr>
      </w:pPr>
    </w:p>
    <w:p w14:paraId="0C9DDDBA" w14:textId="037CD8EF" w:rsidR="00C075E5" w:rsidRPr="00272573" w:rsidRDefault="00A3625E" w:rsidP="00575C8E">
      <w:pPr>
        <w:pStyle w:val="ListParagraph"/>
        <w:shd w:val="clear" w:color="auto" w:fill="FFFFFF"/>
        <w:spacing w:after="0" w:line="360" w:lineRule="auto"/>
        <w:ind w:left="0"/>
        <w:jc w:val="center"/>
        <w:rPr>
          <w:rFonts w:ascii="Sylfaen" w:eastAsia="Times New Roman" w:hAnsi="Sylfaen" w:cs="Times New Roman"/>
          <w:color w:val="FF0000"/>
          <w:spacing w:val="3"/>
          <w:sz w:val="24"/>
          <w:szCs w:val="24"/>
        </w:rPr>
      </w:pPr>
      <w:r w:rsidRPr="00272573">
        <w:rPr>
          <w:rFonts w:ascii="Sylfaen" w:eastAsia="Times New Roman" w:hAnsi="Sylfaen" w:cs="Times New Roman"/>
          <w:b/>
          <w:bCs/>
          <w:spacing w:val="3"/>
          <w:sz w:val="24"/>
          <w:szCs w:val="24"/>
        </w:rPr>
        <w:t>Linguistic Ambiguity</w:t>
      </w:r>
    </w:p>
    <w:p w14:paraId="0ADC318B" w14:textId="77777777" w:rsidR="00C075E5" w:rsidRPr="00272573" w:rsidRDefault="00C075E5" w:rsidP="00C075E5">
      <w:pPr>
        <w:spacing w:after="0" w:line="360" w:lineRule="auto"/>
        <w:jc w:val="both"/>
        <w:rPr>
          <w:rFonts w:ascii="Sylfaen" w:hAnsi="Sylfaen"/>
          <w:sz w:val="24"/>
          <w:szCs w:val="24"/>
        </w:rPr>
      </w:pPr>
      <w:r w:rsidRPr="00272573">
        <w:rPr>
          <w:rFonts w:ascii="Sylfaen" w:hAnsi="Sylfaen"/>
          <w:sz w:val="24"/>
          <w:szCs w:val="24"/>
        </w:rPr>
        <w:t xml:space="preserve">The research discusses the definition and examples of different types of ambiguities. For example: lexical ambiguity, figurative ambiguity, syntactic ambiguity. </w:t>
      </w:r>
    </w:p>
    <w:p w14:paraId="3C656322" w14:textId="44953460" w:rsidR="00C075E5" w:rsidRPr="00272573" w:rsidRDefault="00C075E5" w:rsidP="00C075E5">
      <w:pPr>
        <w:spacing w:after="0" w:line="360" w:lineRule="auto"/>
        <w:jc w:val="both"/>
        <w:rPr>
          <w:rFonts w:ascii="Sylfaen" w:hAnsi="Sylfaen"/>
          <w:sz w:val="24"/>
          <w:szCs w:val="24"/>
        </w:rPr>
      </w:pPr>
      <w:r w:rsidRPr="00272573">
        <w:rPr>
          <w:rFonts w:ascii="Sylfaen" w:hAnsi="Sylfaen"/>
          <w:sz w:val="24"/>
          <w:szCs w:val="24"/>
        </w:rPr>
        <w:t xml:space="preserve">The research also analyzes why ambiguity appears in language and how it leads to misunderstandings and dubious interpretations. </w:t>
      </w:r>
    </w:p>
    <w:p w14:paraId="1898EDB0" w14:textId="77777777" w:rsidR="00C075E5" w:rsidRPr="00272573" w:rsidRDefault="00C075E5" w:rsidP="00C075E5">
      <w:pPr>
        <w:spacing w:after="0" w:line="360" w:lineRule="auto"/>
        <w:jc w:val="both"/>
        <w:rPr>
          <w:rFonts w:ascii="Sylfaen" w:hAnsi="Sylfaen"/>
          <w:sz w:val="24"/>
          <w:szCs w:val="24"/>
        </w:rPr>
      </w:pPr>
      <w:r w:rsidRPr="00272573">
        <w:rPr>
          <w:rFonts w:ascii="Sylfaen" w:hAnsi="Sylfaen"/>
          <w:sz w:val="24"/>
          <w:szCs w:val="24"/>
        </w:rPr>
        <w:lastRenderedPageBreak/>
        <w:t xml:space="preserve">Besides, the research discusses how syntactic trees allow us to capture syntactic ambiguities on the examples of garden path sentences and their tree structures. </w:t>
      </w:r>
    </w:p>
    <w:p w14:paraId="6F09CB7F" w14:textId="035E607A" w:rsidR="00A3625E" w:rsidRPr="00272573" w:rsidRDefault="00A3625E" w:rsidP="00C075E5">
      <w:pPr>
        <w:pStyle w:val="ListParagraph"/>
        <w:shd w:val="clear" w:color="auto" w:fill="FFFFFF"/>
        <w:spacing w:after="0" w:line="360" w:lineRule="auto"/>
        <w:ind w:left="0"/>
        <w:jc w:val="both"/>
        <w:rPr>
          <w:rFonts w:ascii="Sylfaen" w:eastAsia="Times New Roman" w:hAnsi="Sylfaen" w:cs="Times New Roman"/>
          <w:color w:val="FF0000"/>
          <w:spacing w:val="3"/>
          <w:sz w:val="24"/>
          <w:szCs w:val="24"/>
        </w:rPr>
      </w:pPr>
    </w:p>
    <w:p w14:paraId="10CDDC9D" w14:textId="77777777" w:rsidR="00C075E5" w:rsidRPr="00272573" w:rsidRDefault="00C075E5" w:rsidP="00C075E5">
      <w:pPr>
        <w:pStyle w:val="ListParagraph"/>
        <w:shd w:val="clear" w:color="auto" w:fill="FFFFFF"/>
        <w:spacing w:after="0" w:line="360" w:lineRule="auto"/>
        <w:ind w:left="0"/>
        <w:jc w:val="both"/>
        <w:rPr>
          <w:rFonts w:ascii="Sylfaen" w:eastAsia="Times New Roman" w:hAnsi="Sylfaen" w:cs="Times New Roman"/>
          <w:color w:val="FF0000"/>
          <w:spacing w:val="3"/>
          <w:sz w:val="24"/>
          <w:szCs w:val="24"/>
        </w:rPr>
      </w:pPr>
    </w:p>
    <w:p w14:paraId="64EBC2B5" w14:textId="592C3CF5" w:rsidR="00314161" w:rsidRPr="00272573" w:rsidRDefault="00314161" w:rsidP="00314161">
      <w:pPr>
        <w:pStyle w:val="ListParagraph"/>
        <w:shd w:val="clear" w:color="auto" w:fill="FFFFFF"/>
        <w:spacing w:after="0" w:line="36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Miranda Kukava</w:t>
      </w:r>
    </w:p>
    <w:p w14:paraId="7A933447" w14:textId="75617331" w:rsidR="00514E2D" w:rsidRPr="00272573" w:rsidRDefault="00D91151" w:rsidP="00314161">
      <w:pPr>
        <w:pStyle w:val="ListParagraph"/>
        <w:shd w:val="clear" w:color="auto" w:fill="FFFFFF"/>
        <w:spacing w:after="0" w:line="360" w:lineRule="auto"/>
        <w:ind w:left="0"/>
        <w:jc w:val="both"/>
        <w:rPr>
          <w:rFonts w:ascii="Sylfaen" w:hAnsi="Sylfaen"/>
          <w:color w:val="202124"/>
          <w:spacing w:val="3"/>
          <w:sz w:val="24"/>
          <w:szCs w:val="24"/>
          <w:shd w:val="clear" w:color="auto" w:fill="FFFFFF"/>
        </w:rPr>
      </w:pPr>
      <w:hyperlink r:id="rId19" w:history="1">
        <w:r w:rsidR="00514E2D" w:rsidRPr="00272573">
          <w:rPr>
            <w:rStyle w:val="Hyperlink"/>
            <w:rFonts w:ascii="Sylfaen" w:hAnsi="Sylfaen"/>
            <w:spacing w:val="3"/>
            <w:sz w:val="24"/>
            <w:szCs w:val="24"/>
            <w:shd w:val="clear" w:color="auto" w:fill="FFFFFF"/>
          </w:rPr>
          <w:t>miranda.kukava@gau.edu.ge</w:t>
        </w:r>
      </w:hyperlink>
      <w:r w:rsidR="00514E2D" w:rsidRPr="00272573">
        <w:rPr>
          <w:rFonts w:ascii="Sylfaen" w:hAnsi="Sylfaen"/>
          <w:color w:val="202124"/>
          <w:spacing w:val="3"/>
          <w:sz w:val="24"/>
          <w:szCs w:val="24"/>
          <w:shd w:val="clear" w:color="auto" w:fill="FFFFFF"/>
        </w:rPr>
        <w:t xml:space="preserve"> </w:t>
      </w:r>
    </w:p>
    <w:p w14:paraId="49FBF4A3" w14:textId="474B3F2C" w:rsidR="00314161" w:rsidRPr="00272573" w:rsidRDefault="00314161" w:rsidP="00314161">
      <w:pPr>
        <w:pStyle w:val="ListParagraph"/>
        <w:shd w:val="clear" w:color="auto" w:fill="FFFFFF"/>
        <w:spacing w:after="0" w:line="36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Georgian American University</w:t>
      </w:r>
    </w:p>
    <w:p w14:paraId="2CC363F6" w14:textId="77777777" w:rsidR="00272573" w:rsidRPr="00272573" w:rsidRDefault="00272573" w:rsidP="00314161">
      <w:pPr>
        <w:pStyle w:val="ListParagraph"/>
        <w:shd w:val="clear" w:color="auto" w:fill="FFFFFF"/>
        <w:spacing w:after="0" w:line="360" w:lineRule="auto"/>
        <w:ind w:left="0"/>
        <w:jc w:val="both"/>
        <w:rPr>
          <w:rFonts w:ascii="Sylfaen" w:eastAsia="Times New Roman" w:hAnsi="Sylfaen" w:cs="Times New Roman"/>
          <w:b/>
          <w:bCs/>
          <w:spacing w:val="3"/>
          <w:sz w:val="24"/>
          <w:szCs w:val="24"/>
        </w:rPr>
      </w:pPr>
    </w:p>
    <w:p w14:paraId="10E41AC2" w14:textId="1D49CF2C" w:rsidR="00314161" w:rsidRPr="00272573" w:rsidRDefault="00314161" w:rsidP="00084B6B">
      <w:pPr>
        <w:pStyle w:val="ListParagraph"/>
        <w:shd w:val="clear" w:color="auto" w:fill="FFFFFF"/>
        <w:spacing w:after="0" w:line="360" w:lineRule="auto"/>
        <w:ind w:left="0"/>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 xml:space="preserve">Cultural Differences in </w:t>
      </w:r>
      <w:r w:rsidR="00272573">
        <w:rPr>
          <w:rFonts w:ascii="Sylfaen" w:eastAsia="Times New Roman" w:hAnsi="Sylfaen" w:cs="Times New Roman"/>
          <w:b/>
          <w:bCs/>
          <w:spacing w:val="3"/>
          <w:sz w:val="24"/>
          <w:szCs w:val="24"/>
        </w:rPr>
        <w:t>H</w:t>
      </w:r>
      <w:r w:rsidRPr="00272573">
        <w:rPr>
          <w:rFonts w:ascii="Sylfaen" w:eastAsia="Times New Roman" w:hAnsi="Sylfaen" w:cs="Times New Roman"/>
          <w:b/>
          <w:bCs/>
          <w:spacing w:val="3"/>
          <w:sz w:val="24"/>
          <w:szCs w:val="24"/>
        </w:rPr>
        <w:t xml:space="preserve">umor </w:t>
      </w:r>
      <w:r w:rsidR="00272573">
        <w:rPr>
          <w:rFonts w:ascii="Sylfaen" w:eastAsia="Times New Roman" w:hAnsi="Sylfaen" w:cs="Times New Roman"/>
          <w:b/>
          <w:bCs/>
          <w:spacing w:val="3"/>
          <w:sz w:val="24"/>
          <w:szCs w:val="24"/>
        </w:rPr>
        <w:t>P</w:t>
      </w:r>
      <w:r w:rsidRPr="00272573">
        <w:rPr>
          <w:rFonts w:ascii="Sylfaen" w:eastAsia="Times New Roman" w:hAnsi="Sylfaen" w:cs="Times New Roman"/>
          <w:b/>
          <w:bCs/>
          <w:spacing w:val="3"/>
          <w:sz w:val="24"/>
          <w:szCs w:val="24"/>
        </w:rPr>
        <w:t>erception</w:t>
      </w:r>
    </w:p>
    <w:p w14:paraId="75FD7D46" w14:textId="77777777" w:rsidR="00314161" w:rsidRPr="00272573" w:rsidRDefault="00314161" w:rsidP="00314161">
      <w:pPr>
        <w:pStyle w:val="ListParagraph"/>
        <w:shd w:val="clear" w:color="auto" w:fill="FFFFFF"/>
        <w:spacing w:after="0" w:line="360" w:lineRule="auto"/>
        <w:ind w:left="0"/>
        <w:jc w:val="both"/>
        <w:rPr>
          <w:rFonts w:ascii="Sylfaen" w:hAnsi="Sylfaen"/>
          <w:color w:val="202124"/>
          <w:spacing w:val="3"/>
          <w:sz w:val="24"/>
          <w:szCs w:val="24"/>
          <w:shd w:val="clear" w:color="auto" w:fill="FFFFFF"/>
        </w:rPr>
      </w:pPr>
      <w:r w:rsidRPr="00272573">
        <w:rPr>
          <w:rFonts w:ascii="Sylfaen" w:hAnsi="Sylfaen"/>
          <w:color w:val="202124"/>
          <w:spacing w:val="3"/>
          <w:sz w:val="24"/>
          <w:szCs w:val="24"/>
          <w:shd w:val="clear" w:color="auto" w:fill="FFFFFF"/>
        </w:rPr>
        <w:t xml:space="preserve">Humor is a universal human activity that most people experience many times over the course of a typical day, in all sorts of social contexts. At the same time, there are obviously important cultural influences on the way humor is used and the situations that are considered appropriate for laughter. Humor is a universal phenomenon but is also culturally tinted. So much of what we find funny is socially ingrained. Sense of humor is attached to nationhood, our views and cultural background. Things that make us laugh, may not be funny to the representatives of other cultures. A lot of jokes are based on delivery, timing, nuance, and commonality. </w:t>
      </w:r>
    </w:p>
    <w:p w14:paraId="7D39DA16" w14:textId="4026F5B0" w:rsidR="00314161" w:rsidRPr="00272573" w:rsidRDefault="00314161" w:rsidP="00314161">
      <w:pPr>
        <w:pStyle w:val="ListParagraph"/>
        <w:shd w:val="clear" w:color="auto" w:fill="FFFFFF"/>
        <w:spacing w:after="0" w:line="360" w:lineRule="auto"/>
        <w:ind w:left="0"/>
        <w:jc w:val="both"/>
        <w:rPr>
          <w:rFonts w:ascii="Sylfaen" w:hAnsi="Sylfaen"/>
          <w:color w:val="202124"/>
          <w:spacing w:val="3"/>
          <w:sz w:val="24"/>
          <w:szCs w:val="24"/>
          <w:shd w:val="clear" w:color="auto" w:fill="FFFFFF"/>
        </w:rPr>
      </w:pPr>
      <w:r w:rsidRPr="00272573">
        <w:rPr>
          <w:rFonts w:ascii="Sylfaen" w:hAnsi="Sylfaen"/>
          <w:color w:val="202124"/>
          <w:spacing w:val="3"/>
          <w:sz w:val="24"/>
          <w:szCs w:val="24"/>
          <w:shd w:val="clear" w:color="auto" w:fill="FFFFFF"/>
        </w:rPr>
        <w:t xml:space="preserve">         However, every culture has some idiosyncratic points that only the representatives of a particular culture are familiar with. Therefore, it is important to have a common understanding frame of reference for what that person is talking about. </w:t>
      </w:r>
    </w:p>
    <w:p w14:paraId="74303AA4" w14:textId="06892D0C" w:rsidR="00314161" w:rsidRPr="00272573" w:rsidRDefault="00314161" w:rsidP="00314161">
      <w:pPr>
        <w:pStyle w:val="ListParagraph"/>
        <w:shd w:val="clear" w:color="auto" w:fill="FFFFFF"/>
        <w:spacing w:after="0" w:line="360" w:lineRule="auto"/>
        <w:ind w:left="0"/>
        <w:jc w:val="both"/>
        <w:rPr>
          <w:rFonts w:ascii="Sylfaen" w:hAnsi="Sylfaen"/>
          <w:color w:val="202124"/>
          <w:spacing w:val="3"/>
          <w:sz w:val="24"/>
          <w:szCs w:val="24"/>
          <w:shd w:val="clear" w:color="auto" w:fill="FFFFFF"/>
        </w:rPr>
      </w:pPr>
      <w:r w:rsidRPr="00272573">
        <w:rPr>
          <w:rFonts w:ascii="Sylfaen" w:hAnsi="Sylfaen"/>
          <w:color w:val="202124"/>
          <w:spacing w:val="3"/>
          <w:sz w:val="24"/>
          <w:szCs w:val="24"/>
          <w:shd w:val="clear" w:color="auto" w:fill="FFFFFF"/>
        </w:rPr>
        <w:t xml:space="preserve">        This research focuses on how culture impacts individuals’ humor perception and usage and why is it that what’s funny for people of one nationality may seem meaningless or even offensive to others.</w:t>
      </w:r>
    </w:p>
    <w:p w14:paraId="00F29FA0" w14:textId="76E25B78" w:rsidR="00314161" w:rsidRPr="00272573" w:rsidRDefault="00314161" w:rsidP="00314161">
      <w:pPr>
        <w:pStyle w:val="ListParagraph"/>
        <w:shd w:val="clear" w:color="auto" w:fill="FFFFFF"/>
        <w:spacing w:after="0" w:line="360" w:lineRule="auto"/>
        <w:ind w:left="0"/>
        <w:jc w:val="both"/>
        <w:rPr>
          <w:rFonts w:ascii="Sylfaen" w:eastAsia="Times New Roman" w:hAnsi="Sylfaen" w:cs="Times New Roman"/>
          <w:b/>
          <w:bCs/>
          <w:spacing w:val="3"/>
          <w:sz w:val="24"/>
          <w:szCs w:val="24"/>
        </w:rPr>
      </w:pPr>
    </w:p>
    <w:p w14:paraId="3EC91D35" w14:textId="26A93865" w:rsidR="00314161" w:rsidRDefault="00314161" w:rsidP="00314161">
      <w:pPr>
        <w:pStyle w:val="ListParagraph"/>
        <w:shd w:val="clear" w:color="auto" w:fill="FFFFFF"/>
        <w:spacing w:after="0" w:line="360" w:lineRule="auto"/>
        <w:ind w:left="0"/>
        <w:jc w:val="both"/>
        <w:rPr>
          <w:rFonts w:ascii="Sylfaen" w:eastAsia="Times New Roman" w:hAnsi="Sylfaen" w:cs="Times New Roman"/>
          <w:b/>
          <w:bCs/>
          <w:spacing w:val="3"/>
          <w:sz w:val="24"/>
          <w:szCs w:val="24"/>
        </w:rPr>
      </w:pPr>
    </w:p>
    <w:p w14:paraId="44E549BE" w14:textId="2B4AC9B4" w:rsidR="006C7058" w:rsidRDefault="006C7058" w:rsidP="00314161">
      <w:pPr>
        <w:pStyle w:val="ListParagraph"/>
        <w:shd w:val="clear" w:color="auto" w:fill="FFFFFF"/>
        <w:spacing w:after="0" w:line="360" w:lineRule="auto"/>
        <w:ind w:left="0"/>
        <w:jc w:val="both"/>
        <w:rPr>
          <w:rFonts w:ascii="Sylfaen" w:eastAsia="Times New Roman" w:hAnsi="Sylfaen" w:cs="Times New Roman"/>
          <w:b/>
          <w:bCs/>
          <w:spacing w:val="3"/>
          <w:sz w:val="24"/>
          <w:szCs w:val="24"/>
        </w:rPr>
      </w:pPr>
    </w:p>
    <w:p w14:paraId="6F28C366" w14:textId="77777777" w:rsidR="006C7058" w:rsidRPr="00272573" w:rsidRDefault="006C7058" w:rsidP="00314161">
      <w:pPr>
        <w:pStyle w:val="ListParagraph"/>
        <w:shd w:val="clear" w:color="auto" w:fill="FFFFFF"/>
        <w:spacing w:after="0" w:line="360" w:lineRule="auto"/>
        <w:ind w:left="0"/>
        <w:jc w:val="both"/>
        <w:rPr>
          <w:rFonts w:ascii="Sylfaen" w:eastAsia="Times New Roman" w:hAnsi="Sylfaen" w:cs="Times New Roman"/>
          <w:b/>
          <w:bCs/>
          <w:spacing w:val="3"/>
          <w:sz w:val="24"/>
          <w:szCs w:val="24"/>
        </w:rPr>
      </w:pPr>
    </w:p>
    <w:p w14:paraId="3A637239" w14:textId="2183FF81" w:rsidR="00A3625E" w:rsidRPr="00272573" w:rsidRDefault="00A3625E" w:rsidP="00C075E5">
      <w:pPr>
        <w:pStyle w:val="ListParagraph"/>
        <w:shd w:val="clear" w:color="auto" w:fill="FFFFFF"/>
        <w:spacing w:after="0" w:line="36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lastRenderedPageBreak/>
        <w:t>Sena Kurnaz</w:t>
      </w:r>
    </w:p>
    <w:p w14:paraId="5FEDACC3" w14:textId="480BA7AD" w:rsidR="00FE7B56" w:rsidRPr="00272573" w:rsidRDefault="00D91151" w:rsidP="00C075E5">
      <w:pPr>
        <w:pStyle w:val="ListParagraph"/>
        <w:shd w:val="clear" w:color="auto" w:fill="FFFFFF"/>
        <w:spacing w:after="0" w:line="360" w:lineRule="auto"/>
        <w:ind w:left="0"/>
        <w:jc w:val="both"/>
        <w:rPr>
          <w:rFonts w:ascii="Sylfaen" w:eastAsia="Times New Roman" w:hAnsi="Sylfaen" w:cs="Times New Roman"/>
          <w:b/>
          <w:bCs/>
          <w:spacing w:val="3"/>
          <w:sz w:val="24"/>
          <w:szCs w:val="24"/>
        </w:rPr>
      </w:pPr>
      <w:hyperlink r:id="rId20" w:history="1">
        <w:r w:rsidR="00FE7B56" w:rsidRPr="00272573">
          <w:rPr>
            <w:rStyle w:val="Hyperlink"/>
            <w:rFonts w:ascii="Sylfaen" w:hAnsi="Sylfaen"/>
            <w:spacing w:val="3"/>
            <w:sz w:val="24"/>
            <w:szCs w:val="24"/>
            <w:shd w:val="clear" w:color="auto" w:fill="FFFFFF"/>
          </w:rPr>
          <w:t>senakkurnaz@gmail.com</w:t>
        </w:r>
      </w:hyperlink>
      <w:r w:rsidR="00FE7B56" w:rsidRPr="00272573">
        <w:rPr>
          <w:rFonts w:ascii="Sylfaen" w:hAnsi="Sylfaen"/>
          <w:color w:val="202124"/>
          <w:spacing w:val="3"/>
          <w:sz w:val="24"/>
          <w:szCs w:val="24"/>
          <w:shd w:val="clear" w:color="auto" w:fill="FFFFFF"/>
        </w:rPr>
        <w:t xml:space="preserve"> </w:t>
      </w:r>
    </w:p>
    <w:p w14:paraId="1421D9A3" w14:textId="5EDE9A33" w:rsidR="00A3625E" w:rsidRPr="00272573" w:rsidRDefault="00A3625E" w:rsidP="00A3625E">
      <w:pPr>
        <w:shd w:val="clear" w:color="auto" w:fill="FFFFFF"/>
        <w:spacing w:after="0" w:line="480" w:lineRule="auto"/>
        <w:jc w:val="both"/>
        <w:rPr>
          <w:rFonts w:ascii="Sylfaen" w:hAnsi="Sylfaen"/>
          <w:b/>
          <w:bCs/>
          <w:spacing w:val="3"/>
          <w:sz w:val="24"/>
          <w:szCs w:val="24"/>
          <w:shd w:val="clear" w:color="auto" w:fill="FFFFFF"/>
        </w:rPr>
      </w:pPr>
      <w:r w:rsidRPr="00272573">
        <w:rPr>
          <w:rFonts w:ascii="Sylfaen" w:hAnsi="Sylfaen"/>
          <w:b/>
          <w:bCs/>
          <w:spacing w:val="3"/>
          <w:sz w:val="24"/>
          <w:szCs w:val="24"/>
          <w:shd w:val="clear" w:color="auto" w:fill="FFFFFF"/>
        </w:rPr>
        <w:t>Istanbul Ayd</w:t>
      </w:r>
      <w:r w:rsidRPr="00272573">
        <w:rPr>
          <w:rFonts w:ascii="Sylfaen" w:hAnsi="Sylfaen" w:cs="Cambria"/>
          <w:b/>
          <w:bCs/>
          <w:spacing w:val="3"/>
          <w:sz w:val="24"/>
          <w:szCs w:val="24"/>
          <w:shd w:val="clear" w:color="auto" w:fill="FFFFFF"/>
        </w:rPr>
        <w:t>ı</w:t>
      </w:r>
      <w:r w:rsidRPr="00272573">
        <w:rPr>
          <w:rFonts w:ascii="Sylfaen" w:hAnsi="Sylfaen"/>
          <w:b/>
          <w:bCs/>
          <w:spacing w:val="3"/>
          <w:sz w:val="24"/>
          <w:szCs w:val="24"/>
          <w:shd w:val="clear" w:color="auto" w:fill="FFFFFF"/>
        </w:rPr>
        <w:t>n University</w:t>
      </w:r>
    </w:p>
    <w:p w14:paraId="1CCE7B75" w14:textId="77777777" w:rsidR="00272573" w:rsidRPr="00272573" w:rsidRDefault="00272573" w:rsidP="00A3625E">
      <w:pPr>
        <w:shd w:val="clear" w:color="auto" w:fill="FFFFFF"/>
        <w:spacing w:after="0" w:line="480" w:lineRule="auto"/>
        <w:jc w:val="both"/>
        <w:rPr>
          <w:rFonts w:ascii="Sylfaen" w:eastAsia="Times New Roman" w:hAnsi="Sylfaen" w:cs="Times New Roman"/>
          <w:b/>
          <w:bCs/>
          <w:spacing w:val="3"/>
          <w:sz w:val="24"/>
          <w:szCs w:val="24"/>
        </w:rPr>
      </w:pPr>
    </w:p>
    <w:p w14:paraId="31064C9D" w14:textId="09DD0510" w:rsidR="00A3625E" w:rsidRPr="00272573" w:rsidRDefault="00C075E5" w:rsidP="006C7058">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I</w:t>
      </w:r>
      <w:r w:rsidR="00A3625E" w:rsidRPr="00272573">
        <w:rPr>
          <w:rFonts w:ascii="Sylfaen" w:eastAsia="Times New Roman" w:hAnsi="Sylfaen" w:cs="Times New Roman"/>
          <w:b/>
          <w:bCs/>
          <w:spacing w:val="3"/>
          <w:sz w:val="24"/>
          <w:szCs w:val="24"/>
        </w:rPr>
        <w:t>DIOMATIC AND CHALLENGING IMPERATIVES IN TURKISH</w:t>
      </w:r>
    </w:p>
    <w:p w14:paraId="59B6026B" w14:textId="77777777"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In this study, we explore two types of imperatives in Turkish, namely Reduplicative Imperatives (RI) in (1), having an idiomatic taste as well as what we call Challenging Imperatives in (2). 1) [B</w:t>
      </w:r>
      <w:r w:rsidRPr="00272573">
        <w:rPr>
          <w:rFonts w:ascii="Sylfaen" w:eastAsia="Times New Roman" w:hAnsi="Sylfaen" w:cs="Cambria"/>
          <w:spacing w:val="3"/>
          <w:sz w:val="24"/>
          <w:szCs w:val="24"/>
        </w:rPr>
        <w:t>ı</w:t>
      </w:r>
      <w:r w:rsidRPr="00272573">
        <w:rPr>
          <w:rFonts w:ascii="Sylfaen" w:eastAsia="Times New Roman" w:hAnsi="Sylfaen" w:cs="Times New Roman"/>
          <w:spacing w:val="3"/>
          <w:sz w:val="24"/>
          <w:szCs w:val="24"/>
        </w:rPr>
        <w:t>rak b</w:t>
      </w:r>
      <w:r w:rsidRPr="00272573">
        <w:rPr>
          <w:rFonts w:ascii="Sylfaen" w:eastAsia="Times New Roman" w:hAnsi="Sylfaen" w:cs="Cambria"/>
          <w:spacing w:val="3"/>
          <w:sz w:val="24"/>
          <w:szCs w:val="24"/>
        </w:rPr>
        <w:t>ı</w:t>
      </w:r>
      <w:r w:rsidRPr="00272573">
        <w:rPr>
          <w:rFonts w:ascii="Sylfaen" w:eastAsia="Times New Roman" w:hAnsi="Sylfaen" w:cs="Times New Roman"/>
          <w:spacing w:val="3"/>
          <w:sz w:val="24"/>
          <w:szCs w:val="24"/>
        </w:rPr>
        <w:t xml:space="preserve">rak], gidelim. Drop.IMP.2SG drop.IMP.2SG go </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Leave it alone, let</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s go.</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 xml:space="preserve"> 2) Yiyor-sa </w:t>
      </w:r>
      <w:r w:rsidRPr="00272573">
        <w:rPr>
          <w:rFonts w:ascii="Sylfaen" w:eastAsia="Times New Roman" w:hAnsi="Sylfaen" w:cs="Roboto"/>
          <w:spacing w:val="3"/>
          <w:sz w:val="24"/>
          <w:szCs w:val="24"/>
        </w:rPr>
        <w:t>ö</w:t>
      </w:r>
      <w:r w:rsidRPr="00272573">
        <w:rPr>
          <w:rFonts w:ascii="Sylfaen" w:eastAsia="Times New Roman" w:hAnsi="Sylfaen" w:cs="Times New Roman"/>
          <w:spacing w:val="3"/>
          <w:sz w:val="24"/>
          <w:szCs w:val="24"/>
        </w:rPr>
        <w:t xml:space="preserve">dev-i yap-ma. If you are brave enough homework-ACC. Do-NEG. </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Do not do the homework if you are brave enough.’ Literal Meaning: Do your homework. The RI in (1) lacks the directive force and the external argument is not limited to the addressee. Although the 2nd person singular imperative form is used in (1), the main predicate can be of any person as it lacks number/person agreement. Like in Greek RI’s (Oikonomou, 2020), we claim that Turkish RI’s are evidential modifiers and the iterative aspect shows that the event is about to change. The second type of imperatives is what we call challenging imperatives whose semantics is close but not identical to Difficult Imperatives (Demirok &amp; Oikonomou, 2019) as illustrated in (3). 3) Gel de bu gürültüde çal</w:t>
      </w:r>
      <w:r w:rsidRPr="00272573">
        <w:rPr>
          <w:rFonts w:ascii="Sylfaen" w:eastAsia="Times New Roman" w:hAnsi="Sylfaen" w:cs="Cambria"/>
          <w:spacing w:val="3"/>
          <w:sz w:val="24"/>
          <w:szCs w:val="24"/>
        </w:rPr>
        <w:t>ış</w:t>
      </w:r>
      <w:r w:rsidRPr="00272573">
        <w:rPr>
          <w:rFonts w:ascii="Sylfaen" w:eastAsia="Times New Roman" w:hAnsi="Sylfaen" w:cs="Times New Roman"/>
          <w:spacing w:val="3"/>
          <w:sz w:val="24"/>
          <w:szCs w:val="24"/>
        </w:rPr>
        <w:t xml:space="preserve"> come.IMP ADD this noise-loc study.IMP.2nd.Sig. Literal Meaning: It is difficult to study with this noise. They propose that the imperative is actually a MOODP, having a special mood feature that restricts the interpretation (Demirok &amp; Oikonomou, 2019). Following the same reasoning, we also assume that the interpretation of challenging imperatives is via an operator, and the </w:t>
      </w:r>
      <w:r w:rsidRPr="00272573">
        <w:rPr>
          <w:rFonts w:ascii="Sylfaen" w:eastAsia="Times New Roman" w:hAnsi="Sylfaen" w:cs="Times New Roman"/>
          <w:spacing w:val="3"/>
          <w:sz w:val="24"/>
          <w:szCs w:val="24"/>
        </w:rPr>
        <w:lastRenderedPageBreak/>
        <w:t>meaning is that “you should do your homework” although the word by word translation of the main clause would be “do not do your homework”.</w:t>
      </w:r>
    </w:p>
    <w:p w14:paraId="2CDAB945" w14:textId="77777777" w:rsidR="00A3625E" w:rsidRPr="00272573" w:rsidRDefault="00A3625E" w:rsidP="00A3625E">
      <w:pPr>
        <w:pStyle w:val="ListParagraph"/>
        <w:shd w:val="clear" w:color="auto" w:fill="FFFFFF"/>
        <w:spacing w:after="0" w:line="480" w:lineRule="auto"/>
        <w:ind w:left="0"/>
        <w:jc w:val="both"/>
        <w:rPr>
          <w:rFonts w:ascii="Sylfaen" w:eastAsia="Times New Roman" w:hAnsi="Sylfaen" w:cs="Times New Roman"/>
          <w:color w:val="FF0000"/>
          <w:spacing w:val="3"/>
          <w:sz w:val="24"/>
          <w:szCs w:val="24"/>
        </w:rPr>
      </w:pPr>
    </w:p>
    <w:p w14:paraId="4F0E3A48" w14:textId="5E4DF23F" w:rsidR="00A3625E"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Nino Mikeladze</w:t>
      </w:r>
    </w:p>
    <w:p w14:paraId="6F5342A9" w14:textId="6520F462" w:rsidR="00FF5D50" w:rsidRPr="00272573" w:rsidRDefault="00D91151"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hyperlink r:id="rId21" w:history="1">
        <w:r w:rsidR="00FF5D50" w:rsidRPr="00272573">
          <w:rPr>
            <w:rStyle w:val="Hyperlink"/>
            <w:rFonts w:ascii="Sylfaen" w:hAnsi="Sylfaen"/>
            <w:spacing w:val="3"/>
            <w:sz w:val="24"/>
            <w:szCs w:val="24"/>
            <w:shd w:val="clear" w:color="auto" w:fill="FFFFFF"/>
          </w:rPr>
          <w:t>nino.mikeladze@gau.edu.ge</w:t>
        </w:r>
      </w:hyperlink>
      <w:r w:rsidR="00FF5D50" w:rsidRPr="00272573">
        <w:rPr>
          <w:rFonts w:ascii="Sylfaen" w:hAnsi="Sylfaen"/>
          <w:color w:val="202124"/>
          <w:spacing w:val="3"/>
          <w:sz w:val="24"/>
          <w:szCs w:val="24"/>
          <w:shd w:val="clear" w:color="auto" w:fill="FFFFFF"/>
        </w:rPr>
        <w:t xml:space="preserve">  </w:t>
      </w:r>
    </w:p>
    <w:p w14:paraId="6FDEB924" w14:textId="386304AE" w:rsidR="00A3625E"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Georgian American University</w:t>
      </w:r>
    </w:p>
    <w:p w14:paraId="49B7647F" w14:textId="77777777" w:rsidR="00272573" w:rsidRPr="00272573" w:rsidRDefault="00272573"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p>
    <w:p w14:paraId="73DD147E" w14:textId="596F480B" w:rsidR="00A3625E" w:rsidRPr="00272573" w:rsidRDefault="00A3625E" w:rsidP="00B51636">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 xml:space="preserve">The </w:t>
      </w:r>
      <w:r w:rsidR="00272573">
        <w:rPr>
          <w:rFonts w:ascii="Sylfaen" w:eastAsia="Times New Roman" w:hAnsi="Sylfaen" w:cs="Times New Roman"/>
          <w:b/>
          <w:bCs/>
          <w:spacing w:val="3"/>
          <w:sz w:val="24"/>
          <w:szCs w:val="24"/>
        </w:rPr>
        <w:t>L</w:t>
      </w:r>
      <w:r w:rsidRPr="00272573">
        <w:rPr>
          <w:rFonts w:ascii="Sylfaen" w:eastAsia="Times New Roman" w:hAnsi="Sylfaen" w:cs="Times New Roman"/>
          <w:b/>
          <w:bCs/>
          <w:spacing w:val="3"/>
          <w:sz w:val="24"/>
          <w:szCs w:val="24"/>
        </w:rPr>
        <w:t xml:space="preserve">anguage of </w:t>
      </w:r>
      <w:r w:rsidR="00272573">
        <w:rPr>
          <w:rFonts w:ascii="Sylfaen" w:eastAsia="Times New Roman" w:hAnsi="Sylfaen" w:cs="Times New Roman"/>
          <w:b/>
          <w:bCs/>
          <w:spacing w:val="3"/>
          <w:sz w:val="24"/>
          <w:szCs w:val="24"/>
        </w:rPr>
        <w:t>The F</w:t>
      </w:r>
      <w:r w:rsidRPr="00272573">
        <w:rPr>
          <w:rFonts w:ascii="Sylfaen" w:eastAsia="Times New Roman" w:hAnsi="Sylfaen" w:cs="Times New Roman"/>
          <w:b/>
          <w:bCs/>
          <w:spacing w:val="3"/>
          <w:sz w:val="24"/>
          <w:szCs w:val="24"/>
        </w:rPr>
        <w:t xml:space="preserve">ake </w:t>
      </w:r>
      <w:r w:rsidR="00272573">
        <w:rPr>
          <w:rFonts w:ascii="Sylfaen" w:eastAsia="Times New Roman" w:hAnsi="Sylfaen" w:cs="Times New Roman"/>
          <w:b/>
          <w:bCs/>
          <w:spacing w:val="3"/>
          <w:sz w:val="24"/>
          <w:szCs w:val="24"/>
        </w:rPr>
        <w:t>N</w:t>
      </w:r>
      <w:r w:rsidRPr="00272573">
        <w:rPr>
          <w:rFonts w:ascii="Sylfaen" w:eastAsia="Times New Roman" w:hAnsi="Sylfaen" w:cs="Times New Roman"/>
          <w:b/>
          <w:bCs/>
          <w:spacing w:val="3"/>
          <w:sz w:val="24"/>
          <w:szCs w:val="24"/>
        </w:rPr>
        <w:t>ews</w:t>
      </w:r>
    </w:p>
    <w:p w14:paraId="03682A1A" w14:textId="77777777"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The use of fake news is becoming increasingly ubiquitous across the world and the purpose of spreading it very systematic according to the author. The aim is to detect the fake news before you share it with others in the view of the fact that fake news dissemination could be very harmful to the society. The main emphasis of the research is the language of fake news. The language of fake news may be the key to its detection based on linguistic cues that include structure of the language, grammatical and stylistic features that tell us many things about the truthfulness of the news. As far as there is a huge discrepancy between real and fake news, comparative analysis is the most relevant method to determine these differences. The main purpose of studying this issue is to understand how to be a thoughtful consumer of information. The research discusses the structure of the language of fake news and its function that mainly aims to deceive people.</w:t>
      </w:r>
    </w:p>
    <w:p w14:paraId="22EACA96" w14:textId="171C8B23" w:rsidR="00A3625E"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p>
    <w:p w14:paraId="4126740B" w14:textId="77777777" w:rsidR="00BC7C79" w:rsidRPr="00272573" w:rsidRDefault="00BC7C79"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p>
    <w:p w14:paraId="44254694" w14:textId="65C79F32" w:rsidR="00A3625E"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lastRenderedPageBreak/>
        <w:t>Mariam Nizharadze</w:t>
      </w:r>
    </w:p>
    <w:p w14:paraId="36333A8C" w14:textId="759AF4CF" w:rsidR="00FF5D50" w:rsidRPr="00272573" w:rsidRDefault="00D91151"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hyperlink r:id="rId22" w:history="1">
        <w:r w:rsidR="00FF5D50" w:rsidRPr="00272573">
          <w:rPr>
            <w:rStyle w:val="Hyperlink"/>
            <w:rFonts w:ascii="Sylfaen" w:hAnsi="Sylfaen"/>
            <w:spacing w:val="3"/>
            <w:sz w:val="24"/>
            <w:szCs w:val="24"/>
            <w:shd w:val="clear" w:color="auto" w:fill="FFFFFF"/>
          </w:rPr>
          <w:t>mariam.nizharadze@gau.edu.ge</w:t>
        </w:r>
      </w:hyperlink>
      <w:r w:rsidR="00FF5D50" w:rsidRPr="00272573">
        <w:rPr>
          <w:rFonts w:ascii="Sylfaen" w:hAnsi="Sylfaen"/>
          <w:color w:val="202124"/>
          <w:spacing w:val="3"/>
          <w:sz w:val="24"/>
          <w:szCs w:val="24"/>
          <w:shd w:val="clear" w:color="auto" w:fill="FFFFFF"/>
        </w:rPr>
        <w:t xml:space="preserve"> </w:t>
      </w:r>
    </w:p>
    <w:p w14:paraId="65116EF0" w14:textId="1B973B73" w:rsidR="00A3625E"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Georgian American University</w:t>
      </w:r>
    </w:p>
    <w:p w14:paraId="13D0600E" w14:textId="77777777" w:rsidR="00272573" w:rsidRPr="00272573" w:rsidRDefault="00272573"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p>
    <w:p w14:paraId="06F9FA9B" w14:textId="11EE13A5" w:rsidR="00A3625E" w:rsidRPr="00DE068A" w:rsidRDefault="00A3625E" w:rsidP="00DE068A">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 xml:space="preserve">Language </w:t>
      </w:r>
      <w:r w:rsidR="00E475B2">
        <w:rPr>
          <w:rFonts w:ascii="Sylfaen" w:eastAsia="Times New Roman" w:hAnsi="Sylfaen" w:cs="Times New Roman"/>
          <w:b/>
          <w:bCs/>
          <w:spacing w:val="3"/>
          <w:sz w:val="24"/>
          <w:szCs w:val="24"/>
        </w:rPr>
        <w:t>S</w:t>
      </w:r>
      <w:r w:rsidRPr="00272573">
        <w:rPr>
          <w:rFonts w:ascii="Sylfaen" w:eastAsia="Times New Roman" w:hAnsi="Sylfaen" w:cs="Times New Roman"/>
          <w:b/>
          <w:bCs/>
          <w:spacing w:val="3"/>
          <w:sz w:val="24"/>
          <w:szCs w:val="24"/>
        </w:rPr>
        <w:t>tructure: English vs. French</w:t>
      </w:r>
    </w:p>
    <w:p w14:paraId="3F0FBA04" w14:textId="08937C7D"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 xml:space="preserve">The French and English languages are related in a sense, because French is a Romance language descended from Indo-European with German and English influences, while English is a Germanic language with Latin and French influences. The English language was strongly influenced by the introduction of French at the time of the Norman invasion of Britain in the 11th century. As a result, the two languages share many grammatical features and contain many cognates. Perhaps more important, though, are the many differences, both major and minor, between the two languages. The paper compares the two languages and talks about general similarities and differences between them. The research includs: a brief history of these two languages: where did they come from and what changed? characteristics, phonological and lexical differences: sound systems, pronunciation, stress and etc. It also looks into general grammar similarities and differences as well as stylistic differences, such as word order, prepositions and gender. </w:t>
      </w:r>
    </w:p>
    <w:p w14:paraId="78E4B6FC" w14:textId="77777777" w:rsidR="00BC7C79" w:rsidRPr="00272573" w:rsidRDefault="00BC7C79" w:rsidP="00A3625E">
      <w:pPr>
        <w:shd w:val="clear" w:color="auto" w:fill="FFFFFF"/>
        <w:spacing w:after="0" w:line="480" w:lineRule="auto"/>
        <w:jc w:val="both"/>
        <w:rPr>
          <w:rFonts w:ascii="Sylfaen" w:eastAsia="Times New Roman" w:hAnsi="Sylfaen" w:cs="Times New Roman"/>
          <w:spacing w:val="3"/>
          <w:sz w:val="24"/>
          <w:szCs w:val="24"/>
        </w:rPr>
      </w:pPr>
    </w:p>
    <w:p w14:paraId="5F1B2907" w14:textId="228C517B" w:rsidR="00A3625E" w:rsidRPr="00272573" w:rsidRDefault="00514E2D" w:rsidP="00A3625E">
      <w:pPr>
        <w:pStyle w:val="ListParagraph"/>
        <w:spacing w:after="0" w:line="480" w:lineRule="auto"/>
        <w:ind w:left="0"/>
        <w:jc w:val="both"/>
        <w:rPr>
          <w:rFonts w:ascii="Sylfaen" w:hAnsi="Sylfaen"/>
          <w:b/>
          <w:bCs/>
          <w:sz w:val="24"/>
          <w:szCs w:val="24"/>
        </w:rPr>
      </w:pPr>
      <w:r w:rsidRPr="00272573">
        <w:rPr>
          <w:rFonts w:ascii="Sylfaen" w:hAnsi="Sylfaen"/>
          <w:b/>
          <w:bCs/>
          <w:color w:val="202124"/>
          <w:spacing w:val="3"/>
          <w:sz w:val="24"/>
          <w:szCs w:val="24"/>
          <w:shd w:val="clear" w:color="auto" w:fill="FFFFFF"/>
        </w:rPr>
        <w:t>Micha</w:t>
      </w:r>
      <w:r w:rsidRPr="00272573">
        <w:rPr>
          <w:rFonts w:ascii="Sylfaen" w:hAnsi="Sylfaen" w:cs="Cambria"/>
          <w:b/>
          <w:bCs/>
          <w:color w:val="202124"/>
          <w:spacing w:val="3"/>
          <w:sz w:val="24"/>
          <w:szCs w:val="24"/>
          <w:shd w:val="clear" w:color="auto" w:fill="FFFFFF"/>
        </w:rPr>
        <w:t>ł</w:t>
      </w:r>
      <w:r w:rsidRPr="00272573">
        <w:rPr>
          <w:rFonts w:ascii="Sylfaen" w:hAnsi="Sylfaen"/>
          <w:b/>
          <w:bCs/>
          <w:color w:val="202124"/>
          <w:spacing w:val="3"/>
          <w:sz w:val="24"/>
          <w:szCs w:val="24"/>
          <w:shd w:val="clear" w:color="auto" w:fill="FFFFFF"/>
        </w:rPr>
        <w:t xml:space="preserve"> B.</w:t>
      </w:r>
      <w:r w:rsidRPr="00272573">
        <w:rPr>
          <w:rFonts w:ascii="Sylfaen" w:hAnsi="Sylfaen"/>
          <w:b/>
          <w:bCs/>
          <w:sz w:val="24"/>
          <w:szCs w:val="24"/>
        </w:rPr>
        <w:t xml:space="preserve"> </w:t>
      </w:r>
      <w:r w:rsidR="00A3625E" w:rsidRPr="00272573">
        <w:rPr>
          <w:rFonts w:ascii="Sylfaen" w:hAnsi="Sylfaen"/>
          <w:b/>
          <w:bCs/>
          <w:sz w:val="24"/>
          <w:szCs w:val="24"/>
        </w:rPr>
        <w:t>Paradowski</w:t>
      </w:r>
    </w:p>
    <w:p w14:paraId="1CB91424" w14:textId="5CBAA2E7" w:rsidR="00514E2D" w:rsidRPr="00272573" w:rsidRDefault="00D91151" w:rsidP="00A3625E">
      <w:pPr>
        <w:pStyle w:val="ListParagraph"/>
        <w:spacing w:after="0" w:line="480" w:lineRule="auto"/>
        <w:ind w:left="0"/>
        <w:jc w:val="both"/>
        <w:rPr>
          <w:rFonts w:ascii="Sylfaen" w:hAnsi="Sylfaen"/>
          <w:b/>
          <w:bCs/>
          <w:sz w:val="24"/>
          <w:szCs w:val="24"/>
        </w:rPr>
      </w:pPr>
      <w:hyperlink r:id="rId23" w:history="1">
        <w:r w:rsidR="00514E2D" w:rsidRPr="00272573">
          <w:rPr>
            <w:rStyle w:val="Hyperlink"/>
            <w:rFonts w:ascii="Sylfaen" w:hAnsi="Sylfaen"/>
            <w:spacing w:val="3"/>
            <w:sz w:val="24"/>
            <w:szCs w:val="24"/>
            <w:shd w:val="clear" w:color="auto" w:fill="FFFFFF"/>
          </w:rPr>
          <w:t>m.b.paradowski@uw.edu.pl</w:t>
        </w:r>
      </w:hyperlink>
      <w:r w:rsidR="00514E2D" w:rsidRPr="00272573">
        <w:rPr>
          <w:rFonts w:ascii="Sylfaen" w:hAnsi="Sylfaen"/>
          <w:color w:val="202124"/>
          <w:spacing w:val="3"/>
          <w:sz w:val="24"/>
          <w:szCs w:val="24"/>
          <w:shd w:val="clear" w:color="auto" w:fill="FFFFFF"/>
        </w:rPr>
        <w:t xml:space="preserve"> </w:t>
      </w:r>
    </w:p>
    <w:p w14:paraId="3001CD2E" w14:textId="3C01B22F" w:rsidR="00A3625E" w:rsidRPr="00272573" w:rsidRDefault="00A3625E" w:rsidP="00A3625E">
      <w:pPr>
        <w:spacing w:after="0" w:line="480" w:lineRule="auto"/>
        <w:jc w:val="both"/>
        <w:rPr>
          <w:rFonts w:ascii="Sylfaen" w:hAnsi="Sylfaen"/>
          <w:b/>
          <w:bCs/>
          <w:sz w:val="24"/>
          <w:szCs w:val="24"/>
        </w:rPr>
      </w:pPr>
      <w:r w:rsidRPr="00272573">
        <w:rPr>
          <w:rFonts w:ascii="Sylfaen" w:hAnsi="Sylfaen"/>
          <w:b/>
          <w:bCs/>
          <w:sz w:val="24"/>
          <w:szCs w:val="24"/>
        </w:rPr>
        <w:t>University of Warsaw</w:t>
      </w:r>
    </w:p>
    <w:p w14:paraId="281D7849" w14:textId="77777777" w:rsidR="00272573" w:rsidRPr="00272573" w:rsidRDefault="00272573" w:rsidP="00A3625E">
      <w:pPr>
        <w:spacing w:after="0" w:line="480" w:lineRule="auto"/>
        <w:jc w:val="both"/>
        <w:rPr>
          <w:rFonts w:ascii="Sylfaen" w:hAnsi="Sylfaen"/>
          <w:b/>
          <w:bCs/>
          <w:sz w:val="24"/>
          <w:szCs w:val="24"/>
        </w:rPr>
      </w:pPr>
    </w:p>
    <w:p w14:paraId="591C8432" w14:textId="179F967E" w:rsidR="00A3625E" w:rsidRPr="007D1CC6" w:rsidRDefault="00A3625E" w:rsidP="007D1CC6">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 xml:space="preserve">Language </w:t>
      </w:r>
      <w:r w:rsidR="00E475B2">
        <w:rPr>
          <w:rFonts w:ascii="Sylfaen" w:eastAsia="Times New Roman" w:hAnsi="Sylfaen" w:cs="Times New Roman"/>
          <w:b/>
          <w:bCs/>
          <w:spacing w:val="3"/>
          <w:sz w:val="24"/>
          <w:szCs w:val="24"/>
        </w:rPr>
        <w:t>C</w:t>
      </w:r>
      <w:r w:rsidRPr="00272573">
        <w:rPr>
          <w:rFonts w:ascii="Sylfaen" w:eastAsia="Times New Roman" w:hAnsi="Sylfaen" w:cs="Times New Roman"/>
          <w:b/>
          <w:bCs/>
          <w:spacing w:val="3"/>
          <w:sz w:val="24"/>
          <w:szCs w:val="24"/>
        </w:rPr>
        <w:t xml:space="preserve">orpora in </w:t>
      </w:r>
      <w:r w:rsidR="00E475B2">
        <w:rPr>
          <w:rFonts w:ascii="Sylfaen" w:eastAsia="Times New Roman" w:hAnsi="Sylfaen" w:cs="Times New Roman"/>
          <w:b/>
          <w:bCs/>
          <w:spacing w:val="3"/>
          <w:sz w:val="24"/>
          <w:szCs w:val="24"/>
        </w:rPr>
        <w:t>T</w:t>
      </w:r>
      <w:r w:rsidRPr="00272573">
        <w:rPr>
          <w:rFonts w:ascii="Sylfaen" w:eastAsia="Times New Roman" w:hAnsi="Sylfaen" w:cs="Times New Roman"/>
          <w:b/>
          <w:bCs/>
          <w:spacing w:val="3"/>
          <w:sz w:val="24"/>
          <w:szCs w:val="24"/>
        </w:rPr>
        <w:t xml:space="preserve">eaching ESP and </w:t>
      </w:r>
      <w:r w:rsidR="00E475B2">
        <w:rPr>
          <w:rFonts w:ascii="Sylfaen" w:eastAsia="Times New Roman" w:hAnsi="Sylfaen" w:cs="Times New Roman"/>
          <w:b/>
          <w:bCs/>
          <w:spacing w:val="3"/>
          <w:sz w:val="24"/>
          <w:szCs w:val="24"/>
        </w:rPr>
        <w:t>P</w:t>
      </w:r>
      <w:r w:rsidRPr="00272573">
        <w:rPr>
          <w:rFonts w:ascii="Sylfaen" w:eastAsia="Times New Roman" w:hAnsi="Sylfaen" w:cs="Times New Roman"/>
          <w:b/>
          <w:bCs/>
          <w:spacing w:val="3"/>
          <w:sz w:val="24"/>
          <w:szCs w:val="24"/>
        </w:rPr>
        <w:t xml:space="preserve">rofessional </w:t>
      </w:r>
      <w:r w:rsidR="00E475B2">
        <w:rPr>
          <w:rFonts w:ascii="Sylfaen" w:eastAsia="Times New Roman" w:hAnsi="Sylfaen" w:cs="Times New Roman"/>
          <w:b/>
          <w:bCs/>
          <w:spacing w:val="3"/>
          <w:sz w:val="24"/>
          <w:szCs w:val="24"/>
        </w:rPr>
        <w:t>G</w:t>
      </w:r>
      <w:r w:rsidRPr="00272573">
        <w:rPr>
          <w:rFonts w:ascii="Sylfaen" w:eastAsia="Times New Roman" w:hAnsi="Sylfaen" w:cs="Times New Roman"/>
          <w:b/>
          <w:bCs/>
          <w:spacing w:val="3"/>
          <w:sz w:val="24"/>
          <w:szCs w:val="24"/>
        </w:rPr>
        <w:t>enres</w:t>
      </w:r>
    </w:p>
    <w:p w14:paraId="36084962" w14:textId="77777777"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Teaching and learning language for special purposes can pose a challenge on multiple levels, beginning with building up familiarity with the relevant lexis, preferred structures and discursive conventions, through selection from the identified material, to its gradation. We will introduce insights from both self-compiled and already available (collections of) texts and concordancing tools in the language classroom. Drawing on concrete examples from two genres, namely legal documents and cookbooks (Author 2018), we shall see how corpus linguistics can reveal a plethora of information about the lexis, grammar, information structure, and cultural associations in the genres investigated, which often differ vastly from the conventions and principles of “general English”. In the domain of legal English, we zoom in on connectors, discourse markers, irregular past participles, pronouns, coordination patterns and synonymic chains, postmodifying participles, emphatic do, peculiarities in conditional clauses, causatives, and several other categories of forms that differ from the English as we know it elsewhere (Bázlik, Ambrus &amp; B</w:t>
      </w:r>
      <w:r w:rsidRPr="00272573">
        <w:rPr>
          <w:rFonts w:ascii="Sylfaen" w:eastAsia="Times New Roman" w:hAnsi="Sylfaen" w:cs="Cambria"/>
          <w:spacing w:val="3"/>
          <w:sz w:val="24"/>
          <w:szCs w:val="24"/>
        </w:rPr>
        <w:t>ę</w:t>
      </w:r>
      <w:r w:rsidRPr="00272573">
        <w:rPr>
          <w:rFonts w:ascii="Sylfaen" w:eastAsia="Times New Roman" w:hAnsi="Sylfaen" w:cs="Times New Roman"/>
          <w:spacing w:val="3"/>
          <w:sz w:val="24"/>
          <w:szCs w:val="24"/>
        </w:rPr>
        <w:t>c</w:t>
      </w:r>
      <w:r w:rsidRPr="00272573">
        <w:rPr>
          <w:rFonts w:ascii="Sylfaen" w:eastAsia="Times New Roman" w:hAnsi="Sylfaen" w:cs="Cambria"/>
          <w:spacing w:val="3"/>
          <w:sz w:val="24"/>
          <w:szCs w:val="24"/>
        </w:rPr>
        <w:t>ł</w:t>
      </w:r>
      <w:r w:rsidRPr="00272573">
        <w:rPr>
          <w:rFonts w:ascii="Sylfaen" w:eastAsia="Times New Roman" w:hAnsi="Sylfaen" w:cs="Times New Roman"/>
          <w:spacing w:val="3"/>
          <w:sz w:val="24"/>
          <w:szCs w:val="24"/>
        </w:rPr>
        <w:t>awski 2010). In the corpus of recipes, in turn, we identify both intra- and cross-linguistic differences, spanning from collocations through information positioning, compression, and impersonal constructions to genre-specific ellipsis and information structure patterns.</w:t>
      </w:r>
    </w:p>
    <w:p w14:paraId="595FFDA6" w14:textId="153F38F0" w:rsidR="00A3625E" w:rsidRPr="00272573" w:rsidRDefault="00A3625E" w:rsidP="00A3625E">
      <w:pPr>
        <w:spacing w:after="0" w:line="480" w:lineRule="auto"/>
        <w:jc w:val="both"/>
        <w:rPr>
          <w:rFonts w:ascii="Sylfaen" w:hAnsi="Sylfaen"/>
          <w:sz w:val="24"/>
          <w:szCs w:val="24"/>
        </w:rPr>
      </w:pPr>
    </w:p>
    <w:p w14:paraId="3578104D" w14:textId="1F8F6B9C" w:rsidR="00272573" w:rsidRDefault="00272573" w:rsidP="00A3625E">
      <w:pPr>
        <w:spacing w:after="0" w:line="480" w:lineRule="auto"/>
        <w:jc w:val="both"/>
        <w:rPr>
          <w:rFonts w:ascii="Sylfaen" w:hAnsi="Sylfaen"/>
          <w:sz w:val="24"/>
          <w:szCs w:val="24"/>
        </w:rPr>
      </w:pPr>
    </w:p>
    <w:p w14:paraId="5C20079A" w14:textId="77777777" w:rsidR="00C92AA4" w:rsidRPr="00272573" w:rsidRDefault="00C92AA4" w:rsidP="00A3625E">
      <w:pPr>
        <w:spacing w:after="0" w:line="480" w:lineRule="auto"/>
        <w:jc w:val="both"/>
        <w:rPr>
          <w:rFonts w:ascii="Sylfaen" w:hAnsi="Sylfaen"/>
          <w:sz w:val="24"/>
          <w:szCs w:val="24"/>
        </w:rPr>
      </w:pPr>
    </w:p>
    <w:p w14:paraId="33BBA241" w14:textId="110AC114" w:rsidR="00A3625E" w:rsidRPr="00272573" w:rsidRDefault="00A3625E"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lastRenderedPageBreak/>
        <w:t>Eirini Ploumidi</w:t>
      </w:r>
    </w:p>
    <w:p w14:paraId="649DD43D" w14:textId="0496E1E4" w:rsidR="00FF5D50" w:rsidRPr="00272573" w:rsidRDefault="00D91151" w:rsidP="00A3625E">
      <w:pPr>
        <w:pStyle w:val="ListParagraph"/>
        <w:spacing w:after="0" w:line="480" w:lineRule="auto"/>
        <w:ind w:left="0"/>
        <w:jc w:val="both"/>
        <w:rPr>
          <w:rFonts w:ascii="Sylfaen" w:hAnsi="Sylfaen"/>
          <w:b/>
          <w:bCs/>
          <w:sz w:val="24"/>
          <w:szCs w:val="24"/>
        </w:rPr>
      </w:pPr>
      <w:hyperlink r:id="rId24" w:history="1">
        <w:r w:rsidR="00FF5D50" w:rsidRPr="00272573">
          <w:rPr>
            <w:rStyle w:val="Hyperlink"/>
            <w:rFonts w:ascii="Sylfaen" w:hAnsi="Sylfaen"/>
            <w:spacing w:val="3"/>
            <w:sz w:val="24"/>
            <w:szCs w:val="24"/>
            <w:shd w:val="clear" w:color="auto" w:fill="FFFFFF"/>
          </w:rPr>
          <w:t>eirini.ploumidi94@gmail.com</w:t>
        </w:r>
      </w:hyperlink>
      <w:r w:rsidR="00FF5D50" w:rsidRPr="00272573">
        <w:rPr>
          <w:rFonts w:ascii="Sylfaen" w:hAnsi="Sylfaen"/>
          <w:color w:val="202124"/>
          <w:spacing w:val="3"/>
          <w:sz w:val="24"/>
          <w:szCs w:val="24"/>
          <w:shd w:val="clear" w:color="auto" w:fill="FFFFFF"/>
        </w:rPr>
        <w:t xml:space="preserve"> </w:t>
      </w:r>
    </w:p>
    <w:p w14:paraId="404C64DD" w14:textId="0D9C5FBD" w:rsidR="00A3625E" w:rsidRPr="00272573" w:rsidRDefault="00A3625E"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t>University of Crete</w:t>
      </w:r>
    </w:p>
    <w:p w14:paraId="4311999F" w14:textId="77777777" w:rsidR="00272573" w:rsidRPr="00272573" w:rsidRDefault="00272573" w:rsidP="00A3625E">
      <w:pPr>
        <w:pStyle w:val="ListParagraph"/>
        <w:spacing w:after="0" w:line="480" w:lineRule="auto"/>
        <w:ind w:left="0"/>
        <w:jc w:val="both"/>
        <w:rPr>
          <w:rFonts w:ascii="Sylfaen" w:hAnsi="Sylfaen"/>
          <w:b/>
          <w:bCs/>
          <w:sz w:val="24"/>
          <w:szCs w:val="24"/>
        </w:rPr>
      </w:pPr>
    </w:p>
    <w:p w14:paraId="4CF2C752" w14:textId="53D0872B" w:rsidR="00A3625E" w:rsidRPr="00C92AA4" w:rsidRDefault="00A3625E" w:rsidP="00C92AA4">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 xml:space="preserve">On </w:t>
      </w:r>
      <w:r w:rsidR="00E475B2">
        <w:rPr>
          <w:rFonts w:ascii="Sylfaen" w:eastAsia="Times New Roman" w:hAnsi="Sylfaen" w:cs="Times New Roman"/>
          <w:b/>
          <w:bCs/>
          <w:spacing w:val="3"/>
          <w:sz w:val="24"/>
          <w:szCs w:val="24"/>
        </w:rPr>
        <w:t>T</w:t>
      </w:r>
      <w:r w:rsidRPr="00272573">
        <w:rPr>
          <w:rFonts w:ascii="Sylfaen" w:eastAsia="Times New Roman" w:hAnsi="Sylfaen" w:cs="Times New Roman"/>
          <w:b/>
          <w:bCs/>
          <w:spacing w:val="3"/>
          <w:sz w:val="24"/>
          <w:szCs w:val="24"/>
        </w:rPr>
        <w:t xml:space="preserve">he </w:t>
      </w:r>
      <w:r w:rsidR="00E475B2">
        <w:rPr>
          <w:rFonts w:ascii="Sylfaen" w:eastAsia="Times New Roman" w:hAnsi="Sylfaen" w:cs="Times New Roman"/>
          <w:b/>
          <w:bCs/>
          <w:spacing w:val="3"/>
          <w:sz w:val="24"/>
          <w:szCs w:val="24"/>
        </w:rPr>
        <w:t>A</w:t>
      </w:r>
      <w:r w:rsidRPr="00272573">
        <w:rPr>
          <w:rFonts w:ascii="Sylfaen" w:eastAsia="Times New Roman" w:hAnsi="Sylfaen" w:cs="Times New Roman"/>
          <w:b/>
          <w:bCs/>
          <w:spacing w:val="3"/>
          <w:sz w:val="24"/>
          <w:szCs w:val="24"/>
        </w:rPr>
        <w:t xml:space="preserve">cquisition of [Obstruent + Sonorant] </w:t>
      </w:r>
      <w:r w:rsidR="00E475B2">
        <w:rPr>
          <w:rFonts w:ascii="Sylfaen" w:eastAsia="Times New Roman" w:hAnsi="Sylfaen" w:cs="Times New Roman"/>
          <w:b/>
          <w:bCs/>
          <w:spacing w:val="3"/>
          <w:sz w:val="24"/>
          <w:szCs w:val="24"/>
        </w:rPr>
        <w:t>C</w:t>
      </w:r>
      <w:r w:rsidRPr="00272573">
        <w:rPr>
          <w:rFonts w:ascii="Sylfaen" w:eastAsia="Times New Roman" w:hAnsi="Sylfaen" w:cs="Times New Roman"/>
          <w:b/>
          <w:bCs/>
          <w:spacing w:val="3"/>
          <w:sz w:val="24"/>
          <w:szCs w:val="24"/>
        </w:rPr>
        <w:t xml:space="preserve">lusters in Greek: A </w:t>
      </w:r>
      <w:r w:rsidR="00E475B2">
        <w:rPr>
          <w:rFonts w:ascii="Sylfaen" w:eastAsia="Times New Roman" w:hAnsi="Sylfaen" w:cs="Times New Roman"/>
          <w:b/>
          <w:bCs/>
          <w:spacing w:val="3"/>
          <w:sz w:val="24"/>
          <w:szCs w:val="24"/>
        </w:rPr>
        <w:t>C</w:t>
      </w:r>
      <w:r w:rsidRPr="00272573">
        <w:rPr>
          <w:rFonts w:ascii="Sylfaen" w:eastAsia="Times New Roman" w:hAnsi="Sylfaen" w:cs="Times New Roman"/>
          <w:b/>
          <w:bCs/>
          <w:spacing w:val="3"/>
          <w:sz w:val="24"/>
          <w:szCs w:val="24"/>
        </w:rPr>
        <w:t xml:space="preserve">ase </w:t>
      </w:r>
      <w:r w:rsidR="00E475B2">
        <w:rPr>
          <w:rFonts w:ascii="Sylfaen" w:eastAsia="Times New Roman" w:hAnsi="Sylfaen" w:cs="Times New Roman"/>
          <w:b/>
          <w:bCs/>
          <w:spacing w:val="3"/>
          <w:sz w:val="24"/>
          <w:szCs w:val="24"/>
        </w:rPr>
        <w:t>S</w:t>
      </w:r>
      <w:r w:rsidRPr="00272573">
        <w:rPr>
          <w:rFonts w:ascii="Sylfaen" w:eastAsia="Times New Roman" w:hAnsi="Sylfaen" w:cs="Times New Roman"/>
          <w:b/>
          <w:bCs/>
          <w:spacing w:val="3"/>
          <w:sz w:val="24"/>
          <w:szCs w:val="24"/>
        </w:rPr>
        <w:t>tudy</w:t>
      </w:r>
    </w:p>
    <w:p w14:paraId="18D570CE" w14:textId="77777777"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This study investigates the acquisition of [Obstruent + Sonorant] clusters in child Greek taking the MoA, PoA and voicing of the realized cluster members into account. The research questions which are addressed are the following: i. Are [Obstruent + Sonorant] clusters well-formed at the same extent? ii. Among the [Obstruent + Sonorant] clusters which one(s) are acquired first? In the present study, we rely on the longitudinal data of one child acquiring Greek as L1 (S’s ages: 2;01.24 – 3;04.11, late talker). Child’s outputs show that [Obstruent + Sonorant] are produced since [Stop + Liquid] clusters (1) and [Fricative + Liquid] ones are realized (1b). The former clusters emerge before the latter ones. Faithful productions of [Stop + Nasal] and of [Fricative + Nasal] clusters are not attested in our data (1c-d). Stress and word-position are irrelevant in cluster production/acquisition. (1) Target Child’ Output Gloss Child Age a. a.e.ro.</w:t>
      </w:r>
      <w:r w:rsidRPr="00272573">
        <w:rPr>
          <w:rFonts w:ascii="Times New Roman" w:eastAsia="Times New Roman" w:hAnsi="Times New Roman" w:cs="Times New Roman"/>
          <w:spacing w:val="3"/>
          <w:sz w:val="24"/>
          <w:szCs w:val="24"/>
        </w:rPr>
        <w:t>ˈ</w:t>
      </w:r>
      <w:r w:rsidRPr="00272573">
        <w:rPr>
          <w:rFonts w:ascii="Sylfaen" w:eastAsia="Times New Roman" w:hAnsi="Sylfaen" w:cs="Times New Roman"/>
          <w:spacing w:val="3"/>
          <w:sz w:val="24"/>
          <w:szCs w:val="24"/>
        </w:rPr>
        <w:t>pla.no a.e.</w:t>
      </w:r>
      <w:r w:rsidRPr="00272573">
        <w:rPr>
          <w:rFonts w:ascii="Times New Roman" w:eastAsia="Times New Roman" w:hAnsi="Times New Roman" w:cs="Times New Roman"/>
          <w:spacing w:val="3"/>
          <w:sz w:val="24"/>
          <w:szCs w:val="24"/>
        </w:rPr>
        <w:t>ˈ</w:t>
      </w:r>
      <w:r w:rsidRPr="00272573">
        <w:rPr>
          <w:rFonts w:ascii="Sylfaen" w:eastAsia="Times New Roman" w:hAnsi="Sylfaen" w:cs="Times New Roman"/>
          <w:spacing w:val="3"/>
          <w:sz w:val="24"/>
          <w:szCs w:val="24"/>
        </w:rPr>
        <w:t>p</w:t>
      </w:r>
      <w:r w:rsidRPr="00272573">
        <w:rPr>
          <w:rFonts w:ascii="Times New Roman" w:eastAsia="Times New Roman" w:hAnsi="Times New Roman" w:cs="Times New Roman"/>
          <w:spacing w:val="3"/>
          <w:sz w:val="24"/>
          <w:szCs w:val="24"/>
        </w:rPr>
        <w:t>ʎ</w:t>
      </w:r>
      <w:r w:rsidRPr="00272573">
        <w:rPr>
          <w:rFonts w:ascii="Sylfaen" w:eastAsia="Times New Roman" w:hAnsi="Sylfaen" w:cs="Times New Roman"/>
          <w:spacing w:val="3"/>
          <w:sz w:val="24"/>
          <w:szCs w:val="24"/>
        </w:rPr>
        <w:t xml:space="preserve">a.no </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airplane</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 xml:space="preserve">-Neu.Nom.SG SPI 2;08,08 b. i </w:t>
      </w:r>
      <w:r w:rsidRPr="00272573">
        <w:rPr>
          <w:rFonts w:ascii="Times New Roman" w:eastAsia="Times New Roman" w:hAnsi="Times New Roman" w:cs="Times New Roman"/>
          <w:spacing w:val="3"/>
          <w:sz w:val="24"/>
          <w:szCs w:val="24"/>
        </w:rPr>
        <w:t>ˈ</w:t>
      </w:r>
      <w:r w:rsidRPr="00272573">
        <w:rPr>
          <w:rFonts w:ascii="Sylfaen" w:eastAsia="Times New Roman" w:hAnsi="Sylfaen" w:cs="Times New Roman"/>
          <w:spacing w:val="3"/>
          <w:sz w:val="24"/>
          <w:szCs w:val="24"/>
        </w:rPr>
        <w:t xml:space="preserve">fra.u.la to </w:t>
      </w:r>
      <w:r w:rsidRPr="00272573">
        <w:rPr>
          <w:rFonts w:ascii="Times New Roman" w:eastAsia="Times New Roman" w:hAnsi="Times New Roman" w:cs="Times New Roman"/>
          <w:spacing w:val="3"/>
          <w:sz w:val="24"/>
          <w:szCs w:val="24"/>
        </w:rPr>
        <w:t>ˈ</w:t>
      </w:r>
      <w:r w:rsidRPr="00272573">
        <w:rPr>
          <w:rFonts w:ascii="Sylfaen" w:eastAsia="Times New Roman" w:hAnsi="Sylfaen" w:cs="Times New Roman"/>
          <w:spacing w:val="3"/>
          <w:sz w:val="24"/>
          <w:szCs w:val="24"/>
        </w:rPr>
        <w:t>fla.o ‘small’-Fem.Nom.SG SPI 3;03,14 c. ka.</w:t>
      </w:r>
      <w:r w:rsidRPr="00272573">
        <w:rPr>
          <w:rFonts w:ascii="Times New Roman" w:eastAsia="Times New Roman" w:hAnsi="Times New Roman" w:cs="Times New Roman"/>
          <w:spacing w:val="3"/>
          <w:sz w:val="24"/>
          <w:szCs w:val="24"/>
        </w:rPr>
        <w:t>ˈ</w:t>
      </w:r>
      <w:r w:rsidRPr="00272573">
        <w:rPr>
          <w:rFonts w:ascii="Sylfaen" w:eastAsia="Times New Roman" w:hAnsi="Sylfaen" w:cs="Times New Roman"/>
          <w:spacing w:val="3"/>
          <w:sz w:val="24"/>
          <w:szCs w:val="24"/>
        </w:rPr>
        <w:t>pnos ka.</w:t>
      </w:r>
      <w:r w:rsidRPr="00272573">
        <w:rPr>
          <w:rFonts w:ascii="Times New Roman" w:eastAsia="Times New Roman" w:hAnsi="Times New Roman" w:cs="Times New Roman"/>
          <w:spacing w:val="3"/>
          <w:sz w:val="24"/>
          <w:szCs w:val="24"/>
        </w:rPr>
        <w:t>ˈ</w:t>
      </w:r>
      <w:r w:rsidRPr="00272573">
        <w:rPr>
          <w:rFonts w:ascii="Sylfaen" w:eastAsia="Times New Roman" w:hAnsi="Sylfaen" w:cs="Times New Roman"/>
          <w:spacing w:val="3"/>
          <w:sz w:val="24"/>
          <w:szCs w:val="24"/>
        </w:rPr>
        <w:t xml:space="preserve">po </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smoke</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-Masc.Nom.SG SPI 3;01.02 d. pe.</w:t>
      </w:r>
      <w:r w:rsidRPr="00272573">
        <w:rPr>
          <w:rFonts w:ascii="Times New Roman" w:eastAsia="Times New Roman" w:hAnsi="Times New Roman" w:cs="Times New Roman"/>
          <w:spacing w:val="3"/>
          <w:sz w:val="24"/>
          <w:szCs w:val="24"/>
        </w:rPr>
        <w:t>ˈ</w:t>
      </w:r>
      <w:r w:rsidRPr="00272573">
        <w:rPr>
          <w:rFonts w:ascii="Sylfaen" w:eastAsia="Times New Roman" w:hAnsi="Sylfaen" w:cs="Times New Roman"/>
          <w:spacing w:val="3"/>
          <w:sz w:val="24"/>
          <w:szCs w:val="24"/>
        </w:rPr>
        <w:t>xni.</w:t>
      </w:r>
      <w:r w:rsidRPr="00272573">
        <w:rPr>
          <w:rFonts w:ascii="Sylfaen" w:eastAsia="Times New Roman" w:hAnsi="Sylfaen" w:cs="Roboto"/>
          <w:spacing w:val="3"/>
          <w:sz w:val="24"/>
          <w:szCs w:val="24"/>
        </w:rPr>
        <w:t>ð</w:t>
      </w:r>
      <w:r w:rsidRPr="00272573">
        <w:rPr>
          <w:rFonts w:ascii="Sylfaen" w:eastAsia="Times New Roman" w:hAnsi="Sylfaen" w:cs="Times New Roman"/>
          <w:spacing w:val="3"/>
          <w:sz w:val="24"/>
          <w:szCs w:val="24"/>
        </w:rPr>
        <w:t>ja pe.</w:t>
      </w:r>
      <w:r w:rsidRPr="00272573">
        <w:rPr>
          <w:rFonts w:ascii="Times New Roman" w:eastAsia="Times New Roman" w:hAnsi="Times New Roman" w:cs="Times New Roman"/>
          <w:spacing w:val="3"/>
          <w:sz w:val="24"/>
          <w:szCs w:val="24"/>
        </w:rPr>
        <w:t>ˈ</w:t>
      </w:r>
      <w:r w:rsidRPr="00272573">
        <w:rPr>
          <w:rFonts w:ascii="Sylfaen" w:eastAsia="Times New Roman" w:hAnsi="Sylfaen" w:cs="Times New Roman"/>
          <w:spacing w:val="3"/>
          <w:sz w:val="24"/>
          <w:szCs w:val="24"/>
        </w:rPr>
        <w:t xml:space="preserve">mi.za </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toys</w:t>
      </w:r>
      <w:r w:rsidRPr="00272573">
        <w:rPr>
          <w:rFonts w:ascii="Sylfaen" w:eastAsia="Times New Roman" w:hAnsi="Sylfaen" w:cs="Roboto"/>
          <w:spacing w:val="3"/>
          <w:sz w:val="24"/>
          <w:szCs w:val="24"/>
        </w:rPr>
        <w:t>’</w:t>
      </w:r>
      <w:r w:rsidRPr="00272573">
        <w:rPr>
          <w:rFonts w:ascii="Sylfaen" w:eastAsia="Times New Roman" w:hAnsi="Sylfaen" w:cs="Times New Roman"/>
          <w:spacing w:val="3"/>
          <w:sz w:val="24"/>
          <w:szCs w:val="24"/>
        </w:rPr>
        <w:t xml:space="preserve">-Neu.Nom.PL SPI 2;08.23 Our data are analyzed in the light of the Three Scales Model (henceforth TSM, e.g. Tzakosta 2010, 2012, 2019 among others.). The TSM evaluates cluster formation on the MoA, PoA and V(oicing) scale and clusters are perfect, acceptable or non-acceptable clusters. Data analysis shows that S. prefer </w:t>
      </w:r>
      <w:r w:rsidRPr="00272573">
        <w:rPr>
          <w:rFonts w:ascii="Sylfaen" w:eastAsia="Times New Roman" w:hAnsi="Sylfaen" w:cs="Times New Roman"/>
          <w:spacing w:val="3"/>
          <w:sz w:val="24"/>
          <w:szCs w:val="24"/>
        </w:rPr>
        <w:lastRenderedPageBreak/>
        <w:t>cluster realization to be perfect and acceptable. All in all, we claim that i) the TSM provides a unified account regarding the attested in patterns in child Greek.</w:t>
      </w:r>
    </w:p>
    <w:p w14:paraId="4DF22B41" w14:textId="77777777" w:rsidR="00272573" w:rsidRPr="00272573" w:rsidRDefault="00272573" w:rsidP="00A3625E">
      <w:pPr>
        <w:spacing w:after="0" w:line="480" w:lineRule="auto"/>
        <w:jc w:val="both"/>
        <w:rPr>
          <w:rFonts w:ascii="Sylfaen" w:hAnsi="Sylfaen"/>
          <w:color w:val="FF0000"/>
          <w:sz w:val="24"/>
          <w:szCs w:val="24"/>
        </w:rPr>
      </w:pPr>
    </w:p>
    <w:p w14:paraId="77E198E0" w14:textId="3717E35F" w:rsidR="00A3625E" w:rsidRPr="00272573" w:rsidRDefault="00A3625E" w:rsidP="00A3625E">
      <w:pPr>
        <w:shd w:val="clear" w:color="auto" w:fill="FFFFFF"/>
        <w:spacing w:after="0" w:line="480" w:lineRule="auto"/>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Tekla Ratiani</w:t>
      </w:r>
    </w:p>
    <w:p w14:paraId="2A7A9153" w14:textId="21DBCE8D" w:rsidR="00514E2D" w:rsidRPr="00272573" w:rsidRDefault="00D91151" w:rsidP="00A3625E">
      <w:pPr>
        <w:shd w:val="clear" w:color="auto" w:fill="FFFFFF"/>
        <w:spacing w:after="0" w:line="480" w:lineRule="auto"/>
        <w:jc w:val="both"/>
        <w:rPr>
          <w:rFonts w:ascii="Sylfaen" w:eastAsia="Times New Roman" w:hAnsi="Sylfaen" w:cs="Times New Roman"/>
          <w:b/>
          <w:bCs/>
          <w:spacing w:val="3"/>
          <w:sz w:val="24"/>
          <w:szCs w:val="24"/>
        </w:rPr>
      </w:pPr>
      <w:hyperlink r:id="rId25" w:history="1">
        <w:r w:rsidR="00514E2D" w:rsidRPr="00272573">
          <w:rPr>
            <w:rStyle w:val="Hyperlink"/>
            <w:rFonts w:ascii="Sylfaen" w:hAnsi="Sylfaen"/>
            <w:spacing w:val="3"/>
            <w:sz w:val="24"/>
            <w:szCs w:val="24"/>
            <w:shd w:val="clear" w:color="auto" w:fill="FFFFFF"/>
          </w:rPr>
          <w:t>tekla.ratiani@gau.edu.ge</w:t>
        </w:r>
      </w:hyperlink>
      <w:r w:rsidR="00514E2D" w:rsidRPr="00272573">
        <w:rPr>
          <w:rFonts w:ascii="Sylfaen" w:hAnsi="Sylfaen"/>
          <w:color w:val="202124"/>
          <w:spacing w:val="3"/>
          <w:sz w:val="24"/>
          <w:szCs w:val="24"/>
          <w:shd w:val="clear" w:color="auto" w:fill="FFFFFF"/>
        </w:rPr>
        <w:t xml:space="preserve"> </w:t>
      </w:r>
    </w:p>
    <w:p w14:paraId="24B2BFFD" w14:textId="5E724549" w:rsidR="00A3625E" w:rsidRPr="00272573" w:rsidRDefault="00A3625E" w:rsidP="00A3625E">
      <w:pPr>
        <w:shd w:val="clear" w:color="auto" w:fill="FFFFFF"/>
        <w:spacing w:after="0" w:line="480" w:lineRule="auto"/>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Georgian American University</w:t>
      </w:r>
    </w:p>
    <w:p w14:paraId="60D8F834" w14:textId="77777777" w:rsidR="00272573" w:rsidRPr="00272573" w:rsidRDefault="00272573" w:rsidP="00A3625E">
      <w:pPr>
        <w:shd w:val="clear" w:color="auto" w:fill="FFFFFF"/>
        <w:spacing w:after="0" w:line="480" w:lineRule="auto"/>
        <w:jc w:val="both"/>
        <w:rPr>
          <w:rFonts w:ascii="Sylfaen" w:eastAsia="Times New Roman" w:hAnsi="Sylfaen" w:cs="Times New Roman"/>
          <w:b/>
          <w:bCs/>
          <w:spacing w:val="3"/>
          <w:sz w:val="24"/>
          <w:szCs w:val="24"/>
        </w:rPr>
      </w:pPr>
    </w:p>
    <w:p w14:paraId="4B4103F1" w14:textId="48C7994F" w:rsidR="00A3625E" w:rsidRPr="00711BD7" w:rsidRDefault="00A3625E" w:rsidP="00711BD7">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 xml:space="preserve">Theory of </w:t>
      </w:r>
      <w:r w:rsidR="00E475B2">
        <w:rPr>
          <w:rFonts w:ascii="Sylfaen" w:eastAsia="Times New Roman" w:hAnsi="Sylfaen" w:cs="Times New Roman"/>
          <w:b/>
          <w:bCs/>
          <w:spacing w:val="3"/>
          <w:sz w:val="24"/>
          <w:szCs w:val="24"/>
        </w:rPr>
        <w:t>M</w:t>
      </w:r>
      <w:r w:rsidRPr="00272573">
        <w:rPr>
          <w:rFonts w:ascii="Sylfaen" w:eastAsia="Times New Roman" w:hAnsi="Sylfaen" w:cs="Times New Roman"/>
          <w:b/>
          <w:bCs/>
          <w:spacing w:val="3"/>
          <w:sz w:val="24"/>
          <w:szCs w:val="24"/>
        </w:rPr>
        <w:t>ind</w:t>
      </w:r>
    </w:p>
    <w:p w14:paraId="778CAAB6" w14:textId="4794F403" w:rsidR="00314161" w:rsidRPr="00272573" w:rsidRDefault="00A3625E" w:rsidP="00272573">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Theory of mind” (ToM) has been described as the ability to attribute and understand other people’s desires and intentions as distinct from one’s own. There has been a debate about the extent to which language influences ToM development. Although very few studies directly examined linguistic influence on the neural basis of ToM, results from these studies indicate at least moderate influence of language on ToM.</w:t>
      </w:r>
    </w:p>
    <w:p w14:paraId="28DD62D2" w14:textId="77777777" w:rsidR="00272573" w:rsidRPr="00272573" w:rsidRDefault="00272573" w:rsidP="00272573">
      <w:pPr>
        <w:shd w:val="clear" w:color="auto" w:fill="FFFFFF"/>
        <w:spacing w:after="0" w:line="480" w:lineRule="auto"/>
        <w:jc w:val="both"/>
        <w:rPr>
          <w:rFonts w:ascii="Sylfaen" w:eastAsia="Times New Roman" w:hAnsi="Sylfaen" w:cs="Times New Roman"/>
          <w:spacing w:val="3"/>
          <w:sz w:val="24"/>
          <w:szCs w:val="24"/>
        </w:rPr>
      </w:pPr>
    </w:p>
    <w:p w14:paraId="14BF4F54" w14:textId="52EB9473" w:rsidR="00A3625E" w:rsidRPr="00272573" w:rsidRDefault="00A3625E" w:rsidP="00A3625E">
      <w:pPr>
        <w:shd w:val="clear" w:color="auto" w:fill="FFFFFF"/>
        <w:spacing w:after="0" w:line="480" w:lineRule="auto"/>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Irakli Tkhelidze</w:t>
      </w:r>
    </w:p>
    <w:p w14:paraId="32AAE109" w14:textId="01E6FC7B" w:rsidR="00FE7B56" w:rsidRPr="00272573" w:rsidRDefault="00D91151" w:rsidP="00A3625E">
      <w:pPr>
        <w:shd w:val="clear" w:color="auto" w:fill="FFFFFF"/>
        <w:spacing w:after="0" w:line="480" w:lineRule="auto"/>
        <w:jc w:val="both"/>
        <w:rPr>
          <w:rFonts w:ascii="Sylfaen" w:eastAsia="Times New Roman" w:hAnsi="Sylfaen" w:cs="Times New Roman"/>
          <w:b/>
          <w:bCs/>
          <w:spacing w:val="3"/>
          <w:sz w:val="24"/>
          <w:szCs w:val="24"/>
        </w:rPr>
      </w:pPr>
      <w:hyperlink r:id="rId26" w:history="1">
        <w:r w:rsidR="00FE7B56" w:rsidRPr="00272573">
          <w:rPr>
            <w:rStyle w:val="Hyperlink"/>
            <w:rFonts w:ascii="Sylfaen" w:hAnsi="Sylfaen"/>
            <w:spacing w:val="3"/>
            <w:sz w:val="24"/>
            <w:szCs w:val="24"/>
            <w:shd w:val="clear" w:color="auto" w:fill="FFFFFF"/>
          </w:rPr>
          <w:t>irakli.tkhelidze@gau.edu.ge</w:t>
        </w:r>
      </w:hyperlink>
      <w:r w:rsidR="00FE7B56" w:rsidRPr="00272573">
        <w:rPr>
          <w:rFonts w:ascii="Sylfaen" w:hAnsi="Sylfaen"/>
          <w:color w:val="202124"/>
          <w:spacing w:val="3"/>
          <w:sz w:val="24"/>
          <w:szCs w:val="24"/>
          <w:shd w:val="clear" w:color="auto" w:fill="FFFFFF"/>
        </w:rPr>
        <w:t xml:space="preserve"> </w:t>
      </w:r>
    </w:p>
    <w:p w14:paraId="11404E17" w14:textId="2C5149E3" w:rsidR="00272573" w:rsidRPr="00272573" w:rsidRDefault="00A3625E" w:rsidP="00A3625E">
      <w:pPr>
        <w:shd w:val="clear" w:color="auto" w:fill="FFFFFF"/>
        <w:spacing w:after="0" w:line="480" w:lineRule="auto"/>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Georgian American University</w:t>
      </w:r>
    </w:p>
    <w:p w14:paraId="6CE95EFB" w14:textId="458C494E" w:rsidR="00A3625E" w:rsidRPr="00711BD7" w:rsidRDefault="00A3625E" w:rsidP="00711BD7">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The Blurry Line Between a Language and a Dialect</w:t>
      </w:r>
    </w:p>
    <w:p w14:paraId="4FEDB41A" w14:textId="77777777" w:rsidR="00A3625E" w:rsidRPr="00272573" w:rsidRDefault="00A3625E"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 xml:space="preserve">The paper aims to use the example of Alemannic (henceforth under the umbrella term of Swiss German) to argue that Swiss German could be considered its own language on the </w:t>
      </w:r>
      <w:r w:rsidRPr="00272573">
        <w:rPr>
          <w:rFonts w:ascii="Sylfaen" w:eastAsia="Times New Roman" w:hAnsi="Sylfaen" w:cs="Times New Roman"/>
          <w:spacing w:val="3"/>
          <w:sz w:val="24"/>
          <w:szCs w:val="24"/>
        </w:rPr>
        <w:lastRenderedPageBreak/>
        <w:t>grounds of mutual intelligibility, certain vocabulary traits, syntactic features and using parallel comparisons with languages such as Luxembourgish, Cantonese, etc.</w:t>
      </w:r>
    </w:p>
    <w:p w14:paraId="2BF0376A" w14:textId="77777777" w:rsidR="00A3625E" w:rsidRPr="00272573" w:rsidRDefault="00A3625E"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p>
    <w:p w14:paraId="0DC7F553" w14:textId="03FEF7C0" w:rsidR="006D394B" w:rsidRPr="00272573" w:rsidRDefault="006D394B"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Anna Voskanian</w:t>
      </w:r>
    </w:p>
    <w:p w14:paraId="6773387F" w14:textId="6B32FA43" w:rsidR="00FF5D50" w:rsidRPr="00272573" w:rsidRDefault="00D91151"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hyperlink r:id="rId27" w:history="1">
        <w:r w:rsidR="00FF5D50" w:rsidRPr="00272573">
          <w:rPr>
            <w:rStyle w:val="Hyperlink"/>
            <w:rFonts w:ascii="Sylfaen" w:hAnsi="Sylfaen"/>
            <w:spacing w:val="3"/>
            <w:sz w:val="24"/>
            <w:szCs w:val="24"/>
            <w:shd w:val="clear" w:color="auto" w:fill="FFFFFF"/>
          </w:rPr>
          <w:t>anna.voskanian@gau.edu.ge</w:t>
        </w:r>
      </w:hyperlink>
      <w:r w:rsidR="00FF5D50" w:rsidRPr="00272573">
        <w:rPr>
          <w:rFonts w:ascii="Sylfaen" w:hAnsi="Sylfaen"/>
          <w:color w:val="202124"/>
          <w:spacing w:val="3"/>
          <w:sz w:val="24"/>
          <w:szCs w:val="24"/>
          <w:shd w:val="clear" w:color="auto" w:fill="FFFFFF"/>
        </w:rPr>
        <w:t xml:space="preserve"> </w:t>
      </w:r>
    </w:p>
    <w:p w14:paraId="237EAB1E" w14:textId="6B007742" w:rsidR="004F0A6D" w:rsidRPr="00272573" w:rsidRDefault="006D394B"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Georgian American University</w:t>
      </w:r>
    </w:p>
    <w:p w14:paraId="0BEC13F1" w14:textId="77777777" w:rsidR="00272573" w:rsidRPr="00272573" w:rsidRDefault="00272573" w:rsidP="00A3625E">
      <w:pPr>
        <w:pStyle w:val="ListParagraph"/>
        <w:shd w:val="clear" w:color="auto" w:fill="FFFFFF"/>
        <w:spacing w:after="0" w:line="480" w:lineRule="auto"/>
        <w:ind w:left="0"/>
        <w:jc w:val="both"/>
        <w:rPr>
          <w:rFonts w:ascii="Sylfaen" w:eastAsia="Times New Roman" w:hAnsi="Sylfaen" w:cs="Times New Roman"/>
          <w:b/>
          <w:bCs/>
          <w:spacing w:val="3"/>
          <w:sz w:val="24"/>
          <w:szCs w:val="24"/>
        </w:rPr>
      </w:pPr>
    </w:p>
    <w:p w14:paraId="5772C09A" w14:textId="31E505E3" w:rsidR="000D0345" w:rsidRPr="00711BD7" w:rsidRDefault="001D3756" w:rsidP="00711BD7">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 xml:space="preserve">How </w:t>
      </w:r>
      <w:r w:rsidR="00E475B2">
        <w:rPr>
          <w:rFonts w:ascii="Sylfaen" w:eastAsia="Times New Roman" w:hAnsi="Sylfaen" w:cs="Times New Roman"/>
          <w:b/>
          <w:bCs/>
          <w:spacing w:val="3"/>
          <w:sz w:val="24"/>
          <w:szCs w:val="24"/>
        </w:rPr>
        <w:t>D</w:t>
      </w:r>
      <w:r w:rsidRPr="00272573">
        <w:rPr>
          <w:rFonts w:ascii="Sylfaen" w:eastAsia="Times New Roman" w:hAnsi="Sylfaen" w:cs="Times New Roman"/>
          <w:b/>
          <w:bCs/>
          <w:spacing w:val="3"/>
          <w:sz w:val="24"/>
          <w:szCs w:val="24"/>
        </w:rPr>
        <w:t xml:space="preserve">oes </w:t>
      </w:r>
      <w:r w:rsidR="00E475B2">
        <w:rPr>
          <w:rFonts w:ascii="Sylfaen" w:eastAsia="Times New Roman" w:hAnsi="Sylfaen" w:cs="Times New Roman"/>
          <w:b/>
          <w:bCs/>
          <w:spacing w:val="3"/>
          <w:sz w:val="24"/>
          <w:szCs w:val="24"/>
        </w:rPr>
        <w:t>S</w:t>
      </w:r>
      <w:r w:rsidRPr="00272573">
        <w:rPr>
          <w:rFonts w:ascii="Sylfaen" w:eastAsia="Times New Roman" w:hAnsi="Sylfaen" w:cs="Times New Roman"/>
          <w:b/>
          <w:bCs/>
          <w:spacing w:val="3"/>
          <w:sz w:val="24"/>
          <w:szCs w:val="24"/>
        </w:rPr>
        <w:t xml:space="preserve">ocial </w:t>
      </w:r>
      <w:r w:rsidR="00E475B2">
        <w:rPr>
          <w:rFonts w:ascii="Sylfaen" w:eastAsia="Times New Roman" w:hAnsi="Sylfaen" w:cs="Times New Roman"/>
          <w:b/>
          <w:bCs/>
          <w:spacing w:val="3"/>
          <w:sz w:val="24"/>
          <w:szCs w:val="24"/>
        </w:rPr>
        <w:t>M</w:t>
      </w:r>
      <w:r w:rsidRPr="00272573">
        <w:rPr>
          <w:rFonts w:ascii="Sylfaen" w:eastAsia="Times New Roman" w:hAnsi="Sylfaen" w:cs="Times New Roman"/>
          <w:b/>
          <w:bCs/>
          <w:spacing w:val="3"/>
          <w:sz w:val="24"/>
          <w:szCs w:val="24"/>
        </w:rPr>
        <w:t xml:space="preserve">edia </w:t>
      </w:r>
      <w:r w:rsidR="00E475B2">
        <w:rPr>
          <w:rFonts w:ascii="Sylfaen" w:eastAsia="Times New Roman" w:hAnsi="Sylfaen" w:cs="Times New Roman"/>
          <w:b/>
          <w:bCs/>
          <w:spacing w:val="3"/>
          <w:sz w:val="24"/>
          <w:szCs w:val="24"/>
        </w:rPr>
        <w:t>L</w:t>
      </w:r>
      <w:r w:rsidRPr="00272573">
        <w:rPr>
          <w:rFonts w:ascii="Sylfaen" w:eastAsia="Times New Roman" w:hAnsi="Sylfaen" w:cs="Times New Roman"/>
          <w:b/>
          <w:bCs/>
          <w:spacing w:val="3"/>
          <w:sz w:val="24"/>
          <w:szCs w:val="24"/>
        </w:rPr>
        <w:t xml:space="preserve">anguage </w:t>
      </w:r>
      <w:r w:rsidR="00E475B2">
        <w:rPr>
          <w:rFonts w:ascii="Sylfaen" w:eastAsia="Times New Roman" w:hAnsi="Sylfaen" w:cs="Times New Roman"/>
          <w:b/>
          <w:bCs/>
          <w:spacing w:val="3"/>
          <w:sz w:val="24"/>
          <w:szCs w:val="24"/>
        </w:rPr>
        <w:t>I</w:t>
      </w:r>
      <w:r w:rsidRPr="00272573">
        <w:rPr>
          <w:rFonts w:ascii="Sylfaen" w:eastAsia="Times New Roman" w:hAnsi="Sylfaen" w:cs="Times New Roman"/>
          <w:b/>
          <w:bCs/>
          <w:spacing w:val="3"/>
          <w:sz w:val="24"/>
          <w:szCs w:val="24"/>
        </w:rPr>
        <w:t xml:space="preserve">mpact </w:t>
      </w:r>
      <w:r w:rsidR="00E475B2">
        <w:rPr>
          <w:rFonts w:ascii="Sylfaen" w:eastAsia="Times New Roman" w:hAnsi="Sylfaen" w:cs="Times New Roman"/>
          <w:b/>
          <w:bCs/>
          <w:spacing w:val="3"/>
          <w:sz w:val="24"/>
          <w:szCs w:val="24"/>
        </w:rPr>
        <w:t>C</w:t>
      </w:r>
      <w:r w:rsidRPr="00272573">
        <w:rPr>
          <w:rFonts w:ascii="Sylfaen" w:eastAsia="Times New Roman" w:hAnsi="Sylfaen" w:cs="Times New Roman"/>
          <w:b/>
          <w:bCs/>
          <w:spacing w:val="3"/>
          <w:sz w:val="24"/>
          <w:szCs w:val="24"/>
        </w:rPr>
        <w:t xml:space="preserve">urrent </w:t>
      </w:r>
      <w:r w:rsidR="00E475B2">
        <w:rPr>
          <w:rFonts w:ascii="Sylfaen" w:eastAsia="Times New Roman" w:hAnsi="Sylfaen" w:cs="Times New Roman"/>
          <w:b/>
          <w:bCs/>
          <w:spacing w:val="3"/>
          <w:sz w:val="24"/>
          <w:szCs w:val="24"/>
        </w:rPr>
        <w:t>G</w:t>
      </w:r>
      <w:r w:rsidRPr="00272573">
        <w:rPr>
          <w:rFonts w:ascii="Sylfaen" w:eastAsia="Times New Roman" w:hAnsi="Sylfaen" w:cs="Times New Roman"/>
          <w:b/>
          <w:bCs/>
          <w:spacing w:val="3"/>
          <w:sz w:val="24"/>
          <w:szCs w:val="24"/>
        </w:rPr>
        <w:t xml:space="preserve">eneration’s </w:t>
      </w:r>
      <w:r w:rsidR="00E475B2">
        <w:rPr>
          <w:rFonts w:ascii="Sylfaen" w:eastAsia="Times New Roman" w:hAnsi="Sylfaen" w:cs="Times New Roman"/>
          <w:b/>
          <w:bCs/>
          <w:spacing w:val="3"/>
          <w:sz w:val="24"/>
          <w:szCs w:val="24"/>
        </w:rPr>
        <w:t>L</w:t>
      </w:r>
      <w:r w:rsidRPr="00272573">
        <w:rPr>
          <w:rFonts w:ascii="Sylfaen" w:eastAsia="Times New Roman" w:hAnsi="Sylfaen" w:cs="Times New Roman"/>
          <w:b/>
          <w:bCs/>
          <w:spacing w:val="3"/>
          <w:sz w:val="24"/>
          <w:szCs w:val="24"/>
        </w:rPr>
        <w:t xml:space="preserve">inguistic </w:t>
      </w:r>
      <w:r w:rsidR="00E475B2">
        <w:rPr>
          <w:rFonts w:ascii="Sylfaen" w:eastAsia="Times New Roman" w:hAnsi="Sylfaen" w:cs="Times New Roman"/>
          <w:b/>
          <w:bCs/>
          <w:spacing w:val="3"/>
          <w:sz w:val="24"/>
          <w:szCs w:val="24"/>
        </w:rPr>
        <w:t>C</w:t>
      </w:r>
      <w:r w:rsidRPr="00272573">
        <w:rPr>
          <w:rFonts w:ascii="Sylfaen" w:eastAsia="Times New Roman" w:hAnsi="Sylfaen" w:cs="Times New Roman"/>
          <w:b/>
          <w:bCs/>
          <w:spacing w:val="3"/>
          <w:sz w:val="24"/>
          <w:szCs w:val="24"/>
        </w:rPr>
        <w:t xml:space="preserve">hoices and </w:t>
      </w:r>
      <w:r w:rsidR="00E475B2">
        <w:rPr>
          <w:rFonts w:ascii="Sylfaen" w:eastAsia="Times New Roman" w:hAnsi="Sylfaen" w:cs="Times New Roman"/>
          <w:b/>
          <w:bCs/>
          <w:spacing w:val="3"/>
          <w:sz w:val="24"/>
          <w:szCs w:val="24"/>
        </w:rPr>
        <w:t>C</w:t>
      </w:r>
      <w:r w:rsidRPr="00272573">
        <w:rPr>
          <w:rFonts w:ascii="Sylfaen" w:eastAsia="Times New Roman" w:hAnsi="Sylfaen" w:cs="Times New Roman"/>
          <w:b/>
          <w:bCs/>
          <w:spacing w:val="3"/>
          <w:sz w:val="24"/>
          <w:szCs w:val="24"/>
        </w:rPr>
        <w:t>ommunication?</w:t>
      </w:r>
    </w:p>
    <w:p w14:paraId="02A6EA7D" w14:textId="5935965D" w:rsidR="00A3625E" w:rsidRPr="00272573" w:rsidRDefault="001D3756"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 xml:space="preserve">Social Media is fast becoming a key area of linguistic research. The aim of the study is to take a closer look and determine how social media have changed our communication methods and most importantly, whether they have made our linguistic choices more simple or complex. Generation Z refers to the generation that was born between 1996-2010, following millennials. Generation Z is the first to have smartphones fully integrated into their childhood, therefore, they have been exposed to an extraordinary amount of technology in their upbringing. People of Gen Z or Gen Z-ers are naturally so comfortable with technology and social medium that it has become a significant proportion of their everyday lives. Since English is considered the Lingua Franca of the Internet world, it directly points to the fact that any change occurring in the language does not only influence its native speakers, but it also has an impact on anyone who uses English as a foreign language to mainly establish communication with people around the world via social media. </w:t>
      </w:r>
      <w:r w:rsidRPr="00272573">
        <w:rPr>
          <w:rFonts w:ascii="Sylfaen" w:eastAsia="Times New Roman" w:hAnsi="Sylfaen" w:cs="Times New Roman"/>
          <w:spacing w:val="3"/>
          <w:sz w:val="24"/>
          <w:szCs w:val="24"/>
        </w:rPr>
        <w:lastRenderedPageBreak/>
        <w:t>The main data sources are going to be the applications such as Twitter, Tiktok, Instagram, Facebook which vividly reflect the process of the linguistic evolution that is going on. Through the analysis of comments and posts of people, the study tries to determine their impact on generation Z communication features. The methods of the analysis are media discourse analysis</w:t>
      </w:r>
      <w:r w:rsidR="000D0345" w:rsidRPr="00272573">
        <w:rPr>
          <w:rFonts w:ascii="Sylfaen" w:eastAsia="Times New Roman" w:hAnsi="Sylfaen" w:cs="Times New Roman"/>
          <w:spacing w:val="3"/>
          <w:sz w:val="24"/>
          <w:szCs w:val="24"/>
        </w:rPr>
        <w:t>,</w:t>
      </w:r>
      <w:r w:rsidRPr="00272573">
        <w:rPr>
          <w:rFonts w:ascii="Sylfaen" w:eastAsia="Times New Roman" w:hAnsi="Sylfaen" w:cs="Times New Roman"/>
          <w:spacing w:val="3"/>
          <w:sz w:val="24"/>
          <w:szCs w:val="24"/>
        </w:rPr>
        <w:t xml:space="preserve"> multi-media analysis and corpus analysis. </w:t>
      </w:r>
    </w:p>
    <w:p w14:paraId="5A03C07B" w14:textId="77777777" w:rsidR="00272573" w:rsidRPr="00272573" w:rsidRDefault="00272573" w:rsidP="00A3625E">
      <w:pPr>
        <w:pStyle w:val="ListParagraph"/>
        <w:spacing w:after="0" w:line="480" w:lineRule="auto"/>
        <w:ind w:left="0"/>
        <w:jc w:val="both"/>
        <w:rPr>
          <w:rFonts w:ascii="Sylfaen" w:hAnsi="Sylfaen"/>
          <w:spacing w:val="3"/>
          <w:sz w:val="24"/>
          <w:szCs w:val="24"/>
          <w:shd w:val="clear" w:color="auto" w:fill="FFFFFF"/>
        </w:rPr>
      </w:pPr>
    </w:p>
    <w:p w14:paraId="1127B40B" w14:textId="2E8F8C3B" w:rsidR="00823C0A" w:rsidRPr="00272573" w:rsidRDefault="00823C0A" w:rsidP="00A3625E">
      <w:pPr>
        <w:pStyle w:val="ListParagraph"/>
        <w:spacing w:after="0" w:line="480" w:lineRule="auto"/>
        <w:ind w:left="0"/>
        <w:jc w:val="both"/>
        <w:rPr>
          <w:rFonts w:ascii="Sylfaen" w:hAnsi="Sylfaen"/>
          <w:b/>
          <w:bCs/>
          <w:sz w:val="24"/>
          <w:szCs w:val="24"/>
        </w:rPr>
      </w:pPr>
      <w:r w:rsidRPr="00272573">
        <w:rPr>
          <w:rFonts w:ascii="Sylfaen" w:hAnsi="Sylfaen"/>
          <w:b/>
          <w:bCs/>
          <w:sz w:val="24"/>
          <w:szCs w:val="24"/>
        </w:rPr>
        <w:t>Mariam Zenaishvili</w:t>
      </w:r>
    </w:p>
    <w:p w14:paraId="54037419" w14:textId="3520BF9B" w:rsidR="00FE7B56" w:rsidRPr="00272573" w:rsidRDefault="00D91151" w:rsidP="00A3625E">
      <w:pPr>
        <w:pStyle w:val="ListParagraph"/>
        <w:spacing w:after="0" w:line="480" w:lineRule="auto"/>
        <w:ind w:left="0"/>
        <w:jc w:val="both"/>
        <w:rPr>
          <w:rFonts w:ascii="Sylfaen" w:hAnsi="Sylfaen"/>
          <w:b/>
          <w:bCs/>
          <w:sz w:val="24"/>
          <w:szCs w:val="24"/>
        </w:rPr>
      </w:pPr>
      <w:hyperlink r:id="rId28" w:history="1">
        <w:r w:rsidR="00FE7B56" w:rsidRPr="00272573">
          <w:rPr>
            <w:rStyle w:val="Hyperlink"/>
            <w:rFonts w:ascii="Sylfaen" w:hAnsi="Sylfaen"/>
            <w:spacing w:val="3"/>
            <w:sz w:val="24"/>
            <w:szCs w:val="24"/>
            <w:shd w:val="clear" w:color="auto" w:fill="FFFFFF"/>
          </w:rPr>
          <w:t>mariam.zenaishvili@gau.edu.ge</w:t>
        </w:r>
      </w:hyperlink>
      <w:r w:rsidR="00FE7B56" w:rsidRPr="00272573">
        <w:rPr>
          <w:rFonts w:ascii="Sylfaen" w:hAnsi="Sylfaen"/>
          <w:color w:val="202124"/>
          <w:spacing w:val="3"/>
          <w:sz w:val="24"/>
          <w:szCs w:val="24"/>
          <w:shd w:val="clear" w:color="auto" w:fill="FFFFFF"/>
        </w:rPr>
        <w:t xml:space="preserve"> </w:t>
      </w:r>
    </w:p>
    <w:p w14:paraId="67FED948" w14:textId="7AC5CCDA" w:rsidR="00823C0A" w:rsidRPr="00272573" w:rsidRDefault="001C68FA" w:rsidP="00A3625E">
      <w:pPr>
        <w:spacing w:after="0" w:line="480" w:lineRule="auto"/>
        <w:jc w:val="both"/>
        <w:rPr>
          <w:rFonts w:ascii="Sylfaen" w:hAnsi="Sylfaen"/>
          <w:b/>
          <w:bCs/>
          <w:sz w:val="24"/>
          <w:szCs w:val="24"/>
        </w:rPr>
      </w:pPr>
      <w:r w:rsidRPr="00272573">
        <w:rPr>
          <w:rFonts w:ascii="Sylfaen" w:hAnsi="Sylfaen"/>
          <w:b/>
          <w:bCs/>
          <w:sz w:val="24"/>
          <w:szCs w:val="24"/>
        </w:rPr>
        <w:t xml:space="preserve"> Georgian American University</w:t>
      </w:r>
    </w:p>
    <w:p w14:paraId="1150D244" w14:textId="77777777" w:rsidR="00272573" w:rsidRPr="00272573" w:rsidRDefault="00272573" w:rsidP="00A3625E">
      <w:pPr>
        <w:spacing w:after="0" w:line="480" w:lineRule="auto"/>
        <w:jc w:val="both"/>
        <w:rPr>
          <w:rFonts w:ascii="Sylfaen" w:hAnsi="Sylfaen"/>
          <w:b/>
          <w:bCs/>
          <w:sz w:val="24"/>
          <w:szCs w:val="24"/>
        </w:rPr>
      </w:pPr>
    </w:p>
    <w:p w14:paraId="50C866AC" w14:textId="3A1F930E" w:rsidR="00A3625E" w:rsidRPr="00711BD7" w:rsidRDefault="00823C0A" w:rsidP="00711BD7">
      <w:pPr>
        <w:shd w:val="clear" w:color="auto" w:fill="FFFFFF"/>
        <w:spacing w:after="0" w:line="480" w:lineRule="auto"/>
        <w:jc w:val="center"/>
        <w:rPr>
          <w:rFonts w:ascii="Sylfaen" w:eastAsia="Times New Roman" w:hAnsi="Sylfaen" w:cs="Times New Roman"/>
          <w:b/>
          <w:bCs/>
          <w:spacing w:val="3"/>
          <w:sz w:val="24"/>
          <w:szCs w:val="24"/>
        </w:rPr>
      </w:pPr>
      <w:r w:rsidRPr="00272573">
        <w:rPr>
          <w:rFonts w:ascii="Sylfaen" w:eastAsia="Times New Roman" w:hAnsi="Sylfaen" w:cs="Times New Roman"/>
          <w:b/>
          <w:bCs/>
          <w:spacing w:val="3"/>
          <w:sz w:val="24"/>
          <w:szCs w:val="24"/>
        </w:rPr>
        <w:t>Artificial Intelligence:</w:t>
      </w:r>
      <w:r w:rsidR="00314161" w:rsidRPr="00272573">
        <w:rPr>
          <w:rFonts w:ascii="Sylfaen" w:eastAsia="Times New Roman" w:hAnsi="Sylfaen" w:cs="Times New Roman"/>
          <w:b/>
          <w:bCs/>
          <w:spacing w:val="3"/>
          <w:sz w:val="24"/>
          <w:szCs w:val="24"/>
        </w:rPr>
        <w:t xml:space="preserve"> </w:t>
      </w:r>
      <w:r w:rsidR="00E475B2">
        <w:rPr>
          <w:rFonts w:ascii="Sylfaen" w:eastAsia="Times New Roman" w:hAnsi="Sylfaen" w:cs="Times New Roman"/>
          <w:b/>
          <w:bCs/>
          <w:spacing w:val="3"/>
          <w:sz w:val="24"/>
          <w:szCs w:val="24"/>
        </w:rPr>
        <w:t>T</w:t>
      </w:r>
      <w:r w:rsidRPr="00272573">
        <w:rPr>
          <w:rFonts w:ascii="Sylfaen" w:eastAsia="Times New Roman" w:hAnsi="Sylfaen" w:cs="Times New Roman"/>
          <w:b/>
          <w:bCs/>
          <w:spacing w:val="3"/>
          <w:sz w:val="24"/>
          <w:szCs w:val="24"/>
        </w:rPr>
        <w:t xml:space="preserve">he Way to See </w:t>
      </w:r>
      <w:r w:rsidR="00E475B2">
        <w:rPr>
          <w:rFonts w:ascii="Sylfaen" w:eastAsia="Times New Roman" w:hAnsi="Sylfaen" w:cs="Times New Roman"/>
          <w:b/>
          <w:bCs/>
          <w:spacing w:val="3"/>
          <w:sz w:val="24"/>
          <w:szCs w:val="24"/>
        </w:rPr>
        <w:t>T</w:t>
      </w:r>
      <w:r w:rsidRPr="00272573">
        <w:rPr>
          <w:rFonts w:ascii="Sylfaen" w:eastAsia="Times New Roman" w:hAnsi="Sylfaen" w:cs="Times New Roman"/>
          <w:b/>
          <w:bCs/>
          <w:spacing w:val="3"/>
          <w:sz w:val="24"/>
          <w:szCs w:val="24"/>
        </w:rPr>
        <w:t>he World</w:t>
      </w:r>
    </w:p>
    <w:p w14:paraId="12A59E24" w14:textId="7CAEF324" w:rsidR="00823C0A" w:rsidRPr="00272573" w:rsidRDefault="00823C0A" w:rsidP="00A3625E">
      <w:pPr>
        <w:shd w:val="clear" w:color="auto" w:fill="FFFFFF"/>
        <w:spacing w:after="0" w:line="480" w:lineRule="auto"/>
        <w:jc w:val="both"/>
        <w:rPr>
          <w:rFonts w:ascii="Sylfaen" w:eastAsia="Times New Roman" w:hAnsi="Sylfaen" w:cs="Times New Roman"/>
          <w:spacing w:val="3"/>
          <w:sz w:val="24"/>
          <w:szCs w:val="24"/>
        </w:rPr>
      </w:pPr>
      <w:r w:rsidRPr="00272573">
        <w:rPr>
          <w:rFonts w:ascii="Sylfaen" w:eastAsia="Times New Roman" w:hAnsi="Sylfaen" w:cs="Times New Roman"/>
          <w:spacing w:val="3"/>
          <w:sz w:val="24"/>
          <w:szCs w:val="24"/>
        </w:rPr>
        <w:t xml:space="preserve">This paper </w:t>
      </w:r>
      <w:r w:rsidR="006E7854" w:rsidRPr="00272573">
        <w:rPr>
          <w:rFonts w:ascii="Sylfaen" w:eastAsia="Times New Roman" w:hAnsi="Sylfaen" w:cs="Times New Roman"/>
          <w:spacing w:val="3"/>
          <w:sz w:val="24"/>
          <w:szCs w:val="24"/>
        </w:rPr>
        <w:t>studies</w:t>
      </w:r>
      <w:r w:rsidRPr="00272573">
        <w:rPr>
          <w:rFonts w:ascii="Sylfaen" w:eastAsia="Times New Roman" w:hAnsi="Sylfaen" w:cs="Times New Roman"/>
          <w:spacing w:val="3"/>
          <w:sz w:val="24"/>
          <w:szCs w:val="24"/>
        </w:rPr>
        <w:t xml:space="preserve"> how artificial intelligence can enhance the regular lifetime of visually impaired individuals. They suffer </w:t>
      </w:r>
      <w:r w:rsidR="006E7854" w:rsidRPr="00272573">
        <w:rPr>
          <w:rFonts w:ascii="Sylfaen" w:eastAsia="Times New Roman" w:hAnsi="Sylfaen" w:cs="Times New Roman"/>
          <w:spacing w:val="3"/>
          <w:sz w:val="24"/>
          <w:szCs w:val="24"/>
        </w:rPr>
        <w:t>a lot</w:t>
      </w:r>
      <w:r w:rsidRPr="00272573">
        <w:rPr>
          <w:rFonts w:ascii="Sylfaen" w:eastAsia="Times New Roman" w:hAnsi="Sylfaen" w:cs="Times New Roman"/>
          <w:spacing w:val="3"/>
          <w:sz w:val="24"/>
          <w:szCs w:val="24"/>
        </w:rPr>
        <w:t xml:space="preserve"> after they </w:t>
      </w:r>
      <w:r w:rsidR="006E7854" w:rsidRPr="00272573">
        <w:rPr>
          <w:rFonts w:ascii="Sylfaen" w:eastAsia="Times New Roman" w:hAnsi="Sylfaen" w:cs="Times New Roman"/>
          <w:spacing w:val="3"/>
          <w:sz w:val="24"/>
          <w:szCs w:val="24"/>
        </w:rPr>
        <w:t>encoumter</w:t>
      </w:r>
      <w:r w:rsidRPr="00272573">
        <w:rPr>
          <w:rFonts w:ascii="Sylfaen" w:eastAsia="Times New Roman" w:hAnsi="Sylfaen" w:cs="Times New Roman"/>
          <w:spacing w:val="3"/>
          <w:sz w:val="24"/>
          <w:szCs w:val="24"/>
        </w:rPr>
        <w:t xml:space="preserve"> unexpected situations which they might not bear in mind. People are anxious about their safety after they walk alone within town. Sighted people can look out for any signs of danger, imagine the vision-impaired individuals who do</w:t>
      </w:r>
      <w:r w:rsidR="006E7854" w:rsidRPr="00272573">
        <w:rPr>
          <w:rFonts w:ascii="Sylfaen" w:eastAsia="Times New Roman" w:hAnsi="Sylfaen" w:cs="Times New Roman"/>
          <w:spacing w:val="3"/>
          <w:sz w:val="24"/>
          <w:szCs w:val="24"/>
        </w:rPr>
        <w:t xml:space="preserve"> not</w:t>
      </w:r>
      <w:r w:rsidRPr="00272573">
        <w:rPr>
          <w:rFonts w:ascii="Sylfaen" w:eastAsia="Times New Roman" w:hAnsi="Sylfaen" w:cs="Times New Roman"/>
          <w:spacing w:val="3"/>
          <w:sz w:val="24"/>
          <w:szCs w:val="24"/>
        </w:rPr>
        <w:t xml:space="preserve"> seem to be alert to their surroundings. To </w:t>
      </w:r>
      <w:r w:rsidR="006E7854" w:rsidRPr="00272573">
        <w:rPr>
          <w:rFonts w:ascii="Sylfaen" w:eastAsia="Times New Roman" w:hAnsi="Sylfaen" w:cs="Times New Roman"/>
          <w:spacing w:val="3"/>
          <w:sz w:val="24"/>
          <w:szCs w:val="24"/>
        </w:rPr>
        <w:t xml:space="preserve">overcome </w:t>
      </w:r>
      <w:r w:rsidRPr="00272573">
        <w:rPr>
          <w:rFonts w:ascii="Sylfaen" w:eastAsia="Times New Roman" w:hAnsi="Sylfaen" w:cs="Times New Roman"/>
          <w:spacing w:val="3"/>
          <w:sz w:val="24"/>
          <w:szCs w:val="24"/>
        </w:rPr>
        <w:t>this problem, the AI system recogni</w:t>
      </w:r>
      <w:r w:rsidR="006E7854" w:rsidRPr="00272573">
        <w:rPr>
          <w:rFonts w:ascii="Sylfaen" w:eastAsia="Times New Roman" w:hAnsi="Sylfaen" w:cs="Times New Roman"/>
          <w:spacing w:val="3"/>
          <w:sz w:val="24"/>
          <w:szCs w:val="24"/>
        </w:rPr>
        <w:t>z</w:t>
      </w:r>
      <w:r w:rsidRPr="00272573">
        <w:rPr>
          <w:rFonts w:ascii="Sylfaen" w:eastAsia="Times New Roman" w:hAnsi="Sylfaen" w:cs="Times New Roman"/>
          <w:spacing w:val="3"/>
          <w:sz w:val="24"/>
          <w:szCs w:val="24"/>
        </w:rPr>
        <w:t>es what the nearby person is doing, if he</w:t>
      </w:r>
      <w:r w:rsidR="006E7854" w:rsidRPr="00272573">
        <w:rPr>
          <w:rFonts w:ascii="Sylfaen" w:eastAsia="Times New Roman" w:hAnsi="Sylfaen" w:cs="Times New Roman"/>
          <w:spacing w:val="3"/>
          <w:sz w:val="24"/>
          <w:szCs w:val="24"/>
        </w:rPr>
        <w:t xml:space="preserve"> is</w:t>
      </w:r>
      <w:r w:rsidRPr="00272573">
        <w:rPr>
          <w:rFonts w:ascii="Sylfaen" w:eastAsia="Times New Roman" w:hAnsi="Sylfaen" w:cs="Times New Roman"/>
          <w:spacing w:val="3"/>
          <w:sz w:val="24"/>
          <w:szCs w:val="24"/>
        </w:rPr>
        <w:t xml:space="preserve"> around to attack, the system will detect and warn the user that somebody is near attacking him and also it gives the instructions to undertake and do the mandatory action. Artificial Emotional Intelligence is additionally called emotion recognition and emotion detection technology. This technology is employed to detect the emotions of </w:t>
      </w:r>
      <w:r w:rsidR="006E7854" w:rsidRPr="00272573">
        <w:rPr>
          <w:rFonts w:ascii="Sylfaen" w:eastAsia="Times New Roman" w:hAnsi="Sylfaen" w:cs="Times New Roman"/>
          <w:spacing w:val="3"/>
          <w:sz w:val="24"/>
          <w:szCs w:val="24"/>
        </w:rPr>
        <w:t>a</w:t>
      </w:r>
      <w:r w:rsidRPr="00272573">
        <w:rPr>
          <w:rFonts w:ascii="Sylfaen" w:eastAsia="Times New Roman" w:hAnsi="Sylfaen" w:cs="Times New Roman"/>
          <w:spacing w:val="3"/>
          <w:sz w:val="24"/>
          <w:szCs w:val="24"/>
        </w:rPr>
        <w:t xml:space="preserve"> person. AI technologies like image </w:t>
      </w:r>
      <w:r w:rsidRPr="00272573">
        <w:rPr>
          <w:rFonts w:ascii="Sylfaen" w:eastAsia="Times New Roman" w:hAnsi="Sylfaen" w:cs="Times New Roman"/>
          <w:spacing w:val="3"/>
          <w:sz w:val="24"/>
          <w:szCs w:val="24"/>
        </w:rPr>
        <w:lastRenderedPageBreak/>
        <w:t xml:space="preserve">processing, deep learning, voice output, and voice recognition are conversant in building the system. Even Big data is commonly conversant in store images and voice files. Companies like Microsoft, Facebook, Accenture all </w:t>
      </w:r>
      <w:r w:rsidR="006E7854" w:rsidRPr="00272573">
        <w:rPr>
          <w:rFonts w:ascii="Sylfaen" w:eastAsia="Times New Roman" w:hAnsi="Sylfaen" w:cs="Times New Roman"/>
          <w:spacing w:val="3"/>
          <w:sz w:val="24"/>
          <w:szCs w:val="24"/>
        </w:rPr>
        <w:t>work</w:t>
      </w:r>
      <w:r w:rsidRPr="00272573">
        <w:rPr>
          <w:rFonts w:ascii="Sylfaen" w:eastAsia="Times New Roman" w:hAnsi="Sylfaen" w:cs="Times New Roman"/>
          <w:spacing w:val="3"/>
          <w:sz w:val="24"/>
          <w:szCs w:val="24"/>
        </w:rPr>
        <w:t xml:space="preserve"> to help the blind using AI. Just recently, </w:t>
      </w:r>
      <w:r w:rsidR="006D394B" w:rsidRPr="00272573">
        <w:rPr>
          <w:rFonts w:ascii="Sylfaen" w:eastAsia="Times New Roman" w:hAnsi="Sylfaen" w:cs="Times New Roman"/>
          <w:spacing w:val="3"/>
          <w:sz w:val="24"/>
          <w:szCs w:val="24"/>
        </w:rPr>
        <w:t>a</w:t>
      </w:r>
      <w:r w:rsidRPr="00272573">
        <w:rPr>
          <w:rFonts w:ascii="Sylfaen" w:eastAsia="Times New Roman" w:hAnsi="Sylfaen" w:cs="Times New Roman"/>
          <w:spacing w:val="3"/>
          <w:sz w:val="24"/>
          <w:szCs w:val="24"/>
        </w:rPr>
        <w:t xml:space="preserve"> research </w:t>
      </w:r>
      <w:r w:rsidR="006D394B" w:rsidRPr="00272573">
        <w:rPr>
          <w:rFonts w:ascii="Sylfaen" w:eastAsia="Times New Roman" w:hAnsi="Sylfaen" w:cs="Times New Roman"/>
          <w:spacing w:val="3"/>
          <w:sz w:val="24"/>
          <w:szCs w:val="24"/>
        </w:rPr>
        <w:t xml:space="preserve">was conducted </w:t>
      </w:r>
      <w:r w:rsidRPr="00272573">
        <w:rPr>
          <w:rFonts w:ascii="Sylfaen" w:eastAsia="Times New Roman" w:hAnsi="Sylfaen" w:cs="Times New Roman"/>
          <w:spacing w:val="3"/>
          <w:sz w:val="24"/>
          <w:szCs w:val="24"/>
        </w:rPr>
        <w:t>on vision-impaired students in Georgia</w:t>
      </w:r>
      <w:r w:rsidR="006D394B" w:rsidRPr="00272573">
        <w:rPr>
          <w:rFonts w:ascii="Sylfaen" w:eastAsia="Times New Roman" w:hAnsi="Sylfaen" w:cs="Times New Roman"/>
          <w:spacing w:val="3"/>
          <w:sz w:val="24"/>
          <w:szCs w:val="24"/>
        </w:rPr>
        <w:t>,</w:t>
      </w:r>
      <w:r w:rsidRPr="00272573">
        <w:rPr>
          <w:rFonts w:ascii="Sylfaen" w:eastAsia="Times New Roman" w:hAnsi="Sylfaen" w:cs="Times New Roman"/>
          <w:spacing w:val="3"/>
          <w:sz w:val="24"/>
          <w:szCs w:val="24"/>
        </w:rPr>
        <w:t xml:space="preserve"> </w:t>
      </w:r>
      <w:r w:rsidR="006D394B" w:rsidRPr="00272573">
        <w:rPr>
          <w:rFonts w:ascii="Sylfaen" w:eastAsia="Times New Roman" w:hAnsi="Sylfaen" w:cs="Times New Roman"/>
          <w:spacing w:val="3"/>
          <w:sz w:val="24"/>
          <w:szCs w:val="24"/>
        </w:rPr>
        <w:t>on</w:t>
      </w:r>
      <w:r w:rsidRPr="00272573">
        <w:rPr>
          <w:rFonts w:ascii="Sylfaen" w:eastAsia="Times New Roman" w:hAnsi="Sylfaen" w:cs="Times New Roman"/>
          <w:spacing w:val="3"/>
          <w:sz w:val="24"/>
          <w:szCs w:val="24"/>
        </w:rPr>
        <w:t xml:space="preserve"> how the vision problem obstructs getting a high quality education. The survey showed that every one of them possesses difficulty reading the textbooks and perceiving the colour. </w:t>
      </w:r>
      <w:r w:rsidR="006D394B" w:rsidRPr="00272573">
        <w:rPr>
          <w:rFonts w:ascii="Sylfaen" w:eastAsia="Times New Roman" w:hAnsi="Sylfaen" w:cs="Times New Roman"/>
          <w:spacing w:val="3"/>
          <w:sz w:val="24"/>
          <w:szCs w:val="24"/>
        </w:rPr>
        <w:t>Thanks</w:t>
      </w:r>
      <w:r w:rsidRPr="00272573">
        <w:rPr>
          <w:rFonts w:ascii="Sylfaen" w:eastAsia="Times New Roman" w:hAnsi="Sylfaen" w:cs="Times New Roman"/>
          <w:spacing w:val="3"/>
          <w:sz w:val="24"/>
          <w:szCs w:val="24"/>
        </w:rPr>
        <w:t xml:space="preserve"> to software applications they</w:t>
      </w:r>
      <w:r w:rsidR="006D394B" w:rsidRPr="00272573">
        <w:rPr>
          <w:rFonts w:ascii="Sylfaen" w:eastAsia="Times New Roman" w:hAnsi="Sylfaen" w:cs="Times New Roman"/>
          <w:spacing w:val="3"/>
          <w:sz w:val="24"/>
          <w:szCs w:val="24"/>
        </w:rPr>
        <w:t xml:space="preserve"> will</w:t>
      </w:r>
      <w:r w:rsidRPr="00272573">
        <w:rPr>
          <w:rFonts w:ascii="Sylfaen" w:eastAsia="Times New Roman" w:hAnsi="Sylfaen" w:cs="Times New Roman"/>
          <w:spacing w:val="3"/>
          <w:sz w:val="24"/>
          <w:szCs w:val="24"/>
        </w:rPr>
        <w:t xml:space="preserve"> study the materials for college and obtain information about the colour by pointing the phone to the object.</w:t>
      </w:r>
    </w:p>
    <w:p w14:paraId="1113367B" w14:textId="77777777" w:rsidR="00E96643" w:rsidRPr="00272573" w:rsidRDefault="00E96643" w:rsidP="00A3625E">
      <w:pPr>
        <w:pStyle w:val="ListParagraph"/>
        <w:spacing w:after="0" w:line="480" w:lineRule="auto"/>
        <w:ind w:left="0"/>
        <w:jc w:val="both"/>
        <w:rPr>
          <w:rFonts w:ascii="Sylfaen" w:hAnsi="Sylfaen"/>
          <w:color w:val="FF0000"/>
          <w:sz w:val="24"/>
          <w:szCs w:val="24"/>
        </w:rPr>
      </w:pPr>
    </w:p>
    <w:p w14:paraId="770780D4" w14:textId="75E634A8" w:rsidR="00823C0A" w:rsidRPr="00272573" w:rsidRDefault="00823C0A" w:rsidP="00A3625E">
      <w:pPr>
        <w:pStyle w:val="ListParagraph"/>
        <w:spacing w:after="0" w:line="480" w:lineRule="auto"/>
        <w:ind w:left="0"/>
        <w:jc w:val="both"/>
        <w:rPr>
          <w:rFonts w:ascii="Sylfaen" w:hAnsi="Sylfaen"/>
          <w:sz w:val="24"/>
          <w:szCs w:val="24"/>
        </w:rPr>
      </w:pPr>
    </w:p>
    <w:sectPr w:rsidR="00823C0A" w:rsidRPr="00272573">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D922E" w14:textId="77777777" w:rsidR="00D91151" w:rsidRDefault="00D91151" w:rsidP="001B4F8C">
      <w:pPr>
        <w:spacing w:after="0" w:line="240" w:lineRule="auto"/>
      </w:pPr>
      <w:r>
        <w:separator/>
      </w:r>
    </w:p>
  </w:endnote>
  <w:endnote w:type="continuationSeparator" w:id="0">
    <w:p w14:paraId="4563C041" w14:textId="77777777" w:rsidR="00D91151" w:rsidRDefault="00D91151" w:rsidP="001B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FD8AB" w14:textId="77777777" w:rsidR="00D91151" w:rsidRDefault="00D91151" w:rsidP="001B4F8C">
      <w:pPr>
        <w:spacing w:after="0" w:line="240" w:lineRule="auto"/>
      </w:pPr>
      <w:r>
        <w:separator/>
      </w:r>
    </w:p>
  </w:footnote>
  <w:footnote w:type="continuationSeparator" w:id="0">
    <w:p w14:paraId="75236EBC" w14:textId="77777777" w:rsidR="00D91151" w:rsidRDefault="00D91151" w:rsidP="001B4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C642" w14:textId="77777777" w:rsidR="001B4F8C" w:rsidRDefault="001B4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63FE7"/>
    <w:multiLevelType w:val="hybridMultilevel"/>
    <w:tmpl w:val="CC7070A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65F23617"/>
    <w:multiLevelType w:val="hybridMultilevel"/>
    <w:tmpl w:val="49E2F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56"/>
    <w:rsid w:val="00013D6B"/>
    <w:rsid w:val="00016938"/>
    <w:rsid w:val="00084B6B"/>
    <w:rsid w:val="000A0CB7"/>
    <w:rsid w:val="000D0345"/>
    <w:rsid w:val="001B4F8C"/>
    <w:rsid w:val="001C68FA"/>
    <w:rsid w:val="001D3756"/>
    <w:rsid w:val="00222A86"/>
    <w:rsid w:val="002328B1"/>
    <w:rsid w:val="00252C77"/>
    <w:rsid w:val="00272573"/>
    <w:rsid w:val="002A5561"/>
    <w:rsid w:val="00314161"/>
    <w:rsid w:val="004F0A6D"/>
    <w:rsid w:val="0051327F"/>
    <w:rsid w:val="00514E2D"/>
    <w:rsid w:val="00575C8E"/>
    <w:rsid w:val="006C7058"/>
    <w:rsid w:val="006D394B"/>
    <w:rsid w:val="006E7854"/>
    <w:rsid w:val="00711BD7"/>
    <w:rsid w:val="00730C7B"/>
    <w:rsid w:val="007C3C74"/>
    <w:rsid w:val="007D1CC6"/>
    <w:rsid w:val="008237C1"/>
    <w:rsid w:val="00823C0A"/>
    <w:rsid w:val="00863617"/>
    <w:rsid w:val="008B7354"/>
    <w:rsid w:val="009E76C6"/>
    <w:rsid w:val="00A3625E"/>
    <w:rsid w:val="00B51636"/>
    <w:rsid w:val="00BC7C79"/>
    <w:rsid w:val="00C075E5"/>
    <w:rsid w:val="00C92AA4"/>
    <w:rsid w:val="00D91151"/>
    <w:rsid w:val="00DE068A"/>
    <w:rsid w:val="00E46568"/>
    <w:rsid w:val="00E475B2"/>
    <w:rsid w:val="00E56EC7"/>
    <w:rsid w:val="00E96643"/>
    <w:rsid w:val="00EC732A"/>
    <w:rsid w:val="00F33A3B"/>
    <w:rsid w:val="00FB3E5C"/>
    <w:rsid w:val="00FE7B56"/>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8341"/>
  <w15:chartTrackingRefBased/>
  <w15:docId w15:val="{08965772-60B5-40D2-BC31-69A24DB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756"/>
    <w:pPr>
      <w:ind w:left="720"/>
      <w:contextualSpacing/>
    </w:pPr>
  </w:style>
  <w:style w:type="character" w:customStyle="1" w:styleId="freebirdformviewerviewitemsitemrequiredasterisk">
    <w:name w:val="freebirdformviewerviewitemsitemrequiredasterisk"/>
    <w:basedOn w:val="DefaultParagraphFont"/>
    <w:rsid w:val="001D3756"/>
  </w:style>
  <w:style w:type="character" w:styleId="Hyperlink">
    <w:name w:val="Hyperlink"/>
    <w:basedOn w:val="DefaultParagraphFont"/>
    <w:uiPriority w:val="99"/>
    <w:unhideWhenUsed/>
    <w:rsid w:val="00514E2D"/>
    <w:rPr>
      <w:color w:val="0563C1" w:themeColor="hyperlink"/>
      <w:u w:val="single"/>
    </w:rPr>
  </w:style>
  <w:style w:type="character" w:styleId="UnresolvedMention">
    <w:name w:val="Unresolved Mention"/>
    <w:basedOn w:val="DefaultParagraphFont"/>
    <w:uiPriority w:val="99"/>
    <w:semiHidden/>
    <w:unhideWhenUsed/>
    <w:rsid w:val="00514E2D"/>
    <w:rPr>
      <w:color w:val="605E5C"/>
      <w:shd w:val="clear" w:color="auto" w:fill="E1DFDD"/>
    </w:rPr>
  </w:style>
  <w:style w:type="paragraph" w:styleId="Header">
    <w:name w:val="header"/>
    <w:basedOn w:val="Normal"/>
    <w:link w:val="HeaderChar"/>
    <w:uiPriority w:val="99"/>
    <w:unhideWhenUsed/>
    <w:rsid w:val="001B4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F8C"/>
  </w:style>
  <w:style w:type="paragraph" w:styleId="Footer">
    <w:name w:val="footer"/>
    <w:basedOn w:val="Normal"/>
    <w:link w:val="FooterChar"/>
    <w:uiPriority w:val="99"/>
    <w:unhideWhenUsed/>
    <w:rsid w:val="001B4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9867">
      <w:bodyDiv w:val="1"/>
      <w:marLeft w:val="0"/>
      <w:marRight w:val="0"/>
      <w:marTop w:val="0"/>
      <w:marBottom w:val="0"/>
      <w:divBdr>
        <w:top w:val="none" w:sz="0" w:space="0" w:color="auto"/>
        <w:left w:val="none" w:sz="0" w:space="0" w:color="auto"/>
        <w:bottom w:val="none" w:sz="0" w:space="0" w:color="auto"/>
        <w:right w:val="none" w:sz="0" w:space="0" w:color="auto"/>
      </w:divBdr>
      <w:divsChild>
        <w:div w:id="1239171931">
          <w:marLeft w:val="0"/>
          <w:marRight w:val="0"/>
          <w:marTop w:val="0"/>
          <w:marBottom w:val="0"/>
          <w:divBdr>
            <w:top w:val="none" w:sz="0" w:space="0" w:color="auto"/>
            <w:left w:val="none" w:sz="0" w:space="0" w:color="auto"/>
            <w:bottom w:val="none" w:sz="0" w:space="0" w:color="auto"/>
            <w:right w:val="none" w:sz="0" w:space="0" w:color="auto"/>
          </w:divBdr>
          <w:divsChild>
            <w:div w:id="12921345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1899590">
                  <w:marLeft w:val="0"/>
                  <w:marRight w:val="0"/>
                  <w:marTop w:val="180"/>
                  <w:marBottom w:val="180"/>
                  <w:divBdr>
                    <w:top w:val="none" w:sz="0" w:space="0" w:color="auto"/>
                    <w:left w:val="none" w:sz="0" w:space="0" w:color="auto"/>
                    <w:bottom w:val="none" w:sz="0" w:space="0" w:color="auto"/>
                    <w:right w:val="none" w:sz="0" w:space="0" w:color="auto"/>
                  </w:divBdr>
                  <w:divsChild>
                    <w:div w:id="16577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49743">
          <w:marLeft w:val="0"/>
          <w:marRight w:val="0"/>
          <w:marTop w:val="0"/>
          <w:marBottom w:val="0"/>
          <w:divBdr>
            <w:top w:val="none" w:sz="0" w:space="0" w:color="auto"/>
            <w:left w:val="none" w:sz="0" w:space="0" w:color="auto"/>
            <w:bottom w:val="none" w:sz="0" w:space="0" w:color="auto"/>
            <w:right w:val="none" w:sz="0" w:space="0" w:color="auto"/>
          </w:divBdr>
          <w:divsChild>
            <w:div w:id="6559558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5637405">
                  <w:marLeft w:val="0"/>
                  <w:marRight w:val="0"/>
                  <w:marTop w:val="0"/>
                  <w:marBottom w:val="240"/>
                  <w:divBdr>
                    <w:top w:val="none" w:sz="0" w:space="0" w:color="auto"/>
                    <w:left w:val="none" w:sz="0" w:space="0" w:color="auto"/>
                    <w:bottom w:val="none" w:sz="0" w:space="0" w:color="auto"/>
                    <w:right w:val="none" w:sz="0" w:space="0" w:color="auto"/>
                  </w:divBdr>
                  <w:divsChild>
                    <w:div w:id="145172330">
                      <w:marLeft w:val="0"/>
                      <w:marRight w:val="0"/>
                      <w:marTop w:val="0"/>
                      <w:marBottom w:val="0"/>
                      <w:divBdr>
                        <w:top w:val="none" w:sz="0" w:space="0" w:color="auto"/>
                        <w:left w:val="none" w:sz="0" w:space="0" w:color="auto"/>
                        <w:bottom w:val="none" w:sz="0" w:space="0" w:color="auto"/>
                        <w:right w:val="none" w:sz="0" w:space="0" w:color="auto"/>
                      </w:divBdr>
                      <w:divsChild>
                        <w:div w:id="1567960204">
                          <w:marLeft w:val="0"/>
                          <w:marRight w:val="0"/>
                          <w:marTop w:val="0"/>
                          <w:marBottom w:val="0"/>
                          <w:divBdr>
                            <w:top w:val="none" w:sz="0" w:space="0" w:color="auto"/>
                            <w:left w:val="none" w:sz="0" w:space="0" w:color="auto"/>
                            <w:bottom w:val="none" w:sz="0" w:space="0" w:color="auto"/>
                            <w:right w:val="none" w:sz="0" w:space="0" w:color="auto"/>
                          </w:divBdr>
                          <w:divsChild>
                            <w:div w:id="661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2595">
                  <w:marLeft w:val="0"/>
                  <w:marRight w:val="0"/>
                  <w:marTop w:val="180"/>
                  <w:marBottom w:val="180"/>
                  <w:divBdr>
                    <w:top w:val="none" w:sz="0" w:space="0" w:color="auto"/>
                    <w:left w:val="none" w:sz="0" w:space="0" w:color="auto"/>
                    <w:bottom w:val="none" w:sz="0" w:space="0" w:color="auto"/>
                    <w:right w:val="none" w:sz="0" w:space="0" w:color="auto"/>
                  </w:divBdr>
                  <w:divsChild>
                    <w:div w:id="3294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851">
      <w:bodyDiv w:val="1"/>
      <w:marLeft w:val="0"/>
      <w:marRight w:val="0"/>
      <w:marTop w:val="0"/>
      <w:marBottom w:val="0"/>
      <w:divBdr>
        <w:top w:val="none" w:sz="0" w:space="0" w:color="auto"/>
        <w:left w:val="none" w:sz="0" w:space="0" w:color="auto"/>
        <w:bottom w:val="none" w:sz="0" w:space="0" w:color="auto"/>
        <w:right w:val="none" w:sz="0" w:space="0" w:color="auto"/>
      </w:divBdr>
      <w:divsChild>
        <w:div w:id="1069815235">
          <w:marLeft w:val="0"/>
          <w:marRight w:val="0"/>
          <w:marTop w:val="0"/>
          <w:marBottom w:val="0"/>
          <w:divBdr>
            <w:top w:val="none" w:sz="0" w:space="0" w:color="auto"/>
            <w:left w:val="none" w:sz="0" w:space="0" w:color="auto"/>
            <w:bottom w:val="none" w:sz="0" w:space="0" w:color="auto"/>
            <w:right w:val="none" w:sz="0" w:space="0" w:color="auto"/>
          </w:divBdr>
          <w:divsChild>
            <w:div w:id="9491233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2845800">
                  <w:marLeft w:val="0"/>
                  <w:marRight w:val="0"/>
                  <w:marTop w:val="180"/>
                  <w:marBottom w:val="180"/>
                  <w:divBdr>
                    <w:top w:val="none" w:sz="0" w:space="0" w:color="auto"/>
                    <w:left w:val="none" w:sz="0" w:space="0" w:color="auto"/>
                    <w:bottom w:val="none" w:sz="0" w:space="0" w:color="auto"/>
                    <w:right w:val="none" w:sz="0" w:space="0" w:color="auto"/>
                  </w:divBdr>
                  <w:divsChild>
                    <w:div w:id="9145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5886">
          <w:marLeft w:val="0"/>
          <w:marRight w:val="0"/>
          <w:marTop w:val="0"/>
          <w:marBottom w:val="0"/>
          <w:divBdr>
            <w:top w:val="none" w:sz="0" w:space="0" w:color="auto"/>
            <w:left w:val="none" w:sz="0" w:space="0" w:color="auto"/>
            <w:bottom w:val="none" w:sz="0" w:space="0" w:color="auto"/>
            <w:right w:val="none" w:sz="0" w:space="0" w:color="auto"/>
          </w:divBdr>
          <w:divsChild>
            <w:div w:id="19572556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1242206">
                  <w:marLeft w:val="0"/>
                  <w:marRight w:val="0"/>
                  <w:marTop w:val="0"/>
                  <w:marBottom w:val="240"/>
                  <w:divBdr>
                    <w:top w:val="none" w:sz="0" w:space="0" w:color="auto"/>
                    <w:left w:val="none" w:sz="0" w:space="0" w:color="auto"/>
                    <w:bottom w:val="none" w:sz="0" w:space="0" w:color="auto"/>
                    <w:right w:val="none" w:sz="0" w:space="0" w:color="auto"/>
                  </w:divBdr>
                  <w:divsChild>
                    <w:div w:id="369573222">
                      <w:marLeft w:val="0"/>
                      <w:marRight w:val="0"/>
                      <w:marTop w:val="0"/>
                      <w:marBottom w:val="0"/>
                      <w:divBdr>
                        <w:top w:val="none" w:sz="0" w:space="0" w:color="auto"/>
                        <w:left w:val="none" w:sz="0" w:space="0" w:color="auto"/>
                        <w:bottom w:val="none" w:sz="0" w:space="0" w:color="auto"/>
                        <w:right w:val="none" w:sz="0" w:space="0" w:color="auto"/>
                      </w:divBdr>
                      <w:divsChild>
                        <w:div w:id="80571040">
                          <w:marLeft w:val="0"/>
                          <w:marRight w:val="0"/>
                          <w:marTop w:val="0"/>
                          <w:marBottom w:val="0"/>
                          <w:divBdr>
                            <w:top w:val="none" w:sz="0" w:space="0" w:color="auto"/>
                            <w:left w:val="none" w:sz="0" w:space="0" w:color="auto"/>
                            <w:bottom w:val="none" w:sz="0" w:space="0" w:color="auto"/>
                            <w:right w:val="none" w:sz="0" w:space="0" w:color="auto"/>
                          </w:divBdr>
                          <w:divsChild>
                            <w:div w:id="17613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0823">
                  <w:marLeft w:val="0"/>
                  <w:marRight w:val="0"/>
                  <w:marTop w:val="180"/>
                  <w:marBottom w:val="180"/>
                  <w:divBdr>
                    <w:top w:val="none" w:sz="0" w:space="0" w:color="auto"/>
                    <w:left w:val="none" w:sz="0" w:space="0" w:color="auto"/>
                    <w:bottom w:val="none" w:sz="0" w:space="0" w:color="auto"/>
                    <w:right w:val="none" w:sz="0" w:space="0" w:color="auto"/>
                  </w:divBdr>
                  <w:divsChild>
                    <w:div w:id="9854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435521">
      <w:bodyDiv w:val="1"/>
      <w:marLeft w:val="0"/>
      <w:marRight w:val="0"/>
      <w:marTop w:val="0"/>
      <w:marBottom w:val="0"/>
      <w:divBdr>
        <w:top w:val="none" w:sz="0" w:space="0" w:color="auto"/>
        <w:left w:val="none" w:sz="0" w:space="0" w:color="auto"/>
        <w:bottom w:val="none" w:sz="0" w:space="0" w:color="auto"/>
        <w:right w:val="none" w:sz="0" w:space="0" w:color="auto"/>
      </w:divBdr>
      <w:divsChild>
        <w:div w:id="1489905440">
          <w:marLeft w:val="0"/>
          <w:marRight w:val="0"/>
          <w:marTop w:val="0"/>
          <w:marBottom w:val="0"/>
          <w:divBdr>
            <w:top w:val="none" w:sz="0" w:space="0" w:color="auto"/>
            <w:left w:val="none" w:sz="0" w:space="0" w:color="auto"/>
            <w:bottom w:val="none" w:sz="0" w:space="0" w:color="auto"/>
            <w:right w:val="none" w:sz="0" w:space="0" w:color="auto"/>
          </w:divBdr>
          <w:divsChild>
            <w:div w:id="14071425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0724262">
                  <w:marLeft w:val="0"/>
                  <w:marRight w:val="0"/>
                  <w:marTop w:val="180"/>
                  <w:marBottom w:val="180"/>
                  <w:divBdr>
                    <w:top w:val="none" w:sz="0" w:space="0" w:color="auto"/>
                    <w:left w:val="none" w:sz="0" w:space="0" w:color="auto"/>
                    <w:bottom w:val="none" w:sz="0" w:space="0" w:color="auto"/>
                    <w:right w:val="none" w:sz="0" w:space="0" w:color="auto"/>
                  </w:divBdr>
                  <w:divsChild>
                    <w:div w:id="5473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68692">
          <w:marLeft w:val="0"/>
          <w:marRight w:val="0"/>
          <w:marTop w:val="0"/>
          <w:marBottom w:val="0"/>
          <w:divBdr>
            <w:top w:val="none" w:sz="0" w:space="0" w:color="auto"/>
            <w:left w:val="none" w:sz="0" w:space="0" w:color="auto"/>
            <w:bottom w:val="none" w:sz="0" w:space="0" w:color="auto"/>
            <w:right w:val="none" w:sz="0" w:space="0" w:color="auto"/>
          </w:divBdr>
          <w:divsChild>
            <w:div w:id="10145716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8685162">
                  <w:marLeft w:val="0"/>
                  <w:marRight w:val="0"/>
                  <w:marTop w:val="0"/>
                  <w:marBottom w:val="240"/>
                  <w:divBdr>
                    <w:top w:val="none" w:sz="0" w:space="0" w:color="auto"/>
                    <w:left w:val="none" w:sz="0" w:space="0" w:color="auto"/>
                    <w:bottom w:val="none" w:sz="0" w:space="0" w:color="auto"/>
                    <w:right w:val="none" w:sz="0" w:space="0" w:color="auto"/>
                  </w:divBdr>
                  <w:divsChild>
                    <w:div w:id="1729720302">
                      <w:marLeft w:val="0"/>
                      <w:marRight w:val="0"/>
                      <w:marTop w:val="0"/>
                      <w:marBottom w:val="0"/>
                      <w:divBdr>
                        <w:top w:val="none" w:sz="0" w:space="0" w:color="auto"/>
                        <w:left w:val="none" w:sz="0" w:space="0" w:color="auto"/>
                        <w:bottom w:val="none" w:sz="0" w:space="0" w:color="auto"/>
                        <w:right w:val="none" w:sz="0" w:space="0" w:color="auto"/>
                      </w:divBdr>
                      <w:divsChild>
                        <w:div w:id="1976131710">
                          <w:marLeft w:val="0"/>
                          <w:marRight w:val="0"/>
                          <w:marTop w:val="0"/>
                          <w:marBottom w:val="0"/>
                          <w:divBdr>
                            <w:top w:val="none" w:sz="0" w:space="0" w:color="auto"/>
                            <w:left w:val="none" w:sz="0" w:space="0" w:color="auto"/>
                            <w:bottom w:val="none" w:sz="0" w:space="0" w:color="auto"/>
                            <w:right w:val="none" w:sz="0" w:space="0" w:color="auto"/>
                          </w:divBdr>
                          <w:divsChild>
                            <w:div w:id="16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017">
                  <w:marLeft w:val="0"/>
                  <w:marRight w:val="0"/>
                  <w:marTop w:val="180"/>
                  <w:marBottom w:val="180"/>
                  <w:divBdr>
                    <w:top w:val="none" w:sz="0" w:space="0" w:color="auto"/>
                    <w:left w:val="none" w:sz="0" w:space="0" w:color="auto"/>
                    <w:bottom w:val="none" w:sz="0" w:space="0" w:color="auto"/>
                    <w:right w:val="none" w:sz="0" w:space="0" w:color="auto"/>
                  </w:divBdr>
                  <w:divsChild>
                    <w:div w:id="13002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9580">
      <w:bodyDiv w:val="1"/>
      <w:marLeft w:val="0"/>
      <w:marRight w:val="0"/>
      <w:marTop w:val="0"/>
      <w:marBottom w:val="0"/>
      <w:divBdr>
        <w:top w:val="none" w:sz="0" w:space="0" w:color="auto"/>
        <w:left w:val="none" w:sz="0" w:space="0" w:color="auto"/>
        <w:bottom w:val="none" w:sz="0" w:space="0" w:color="auto"/>
        <w:right w:val="none" w:sz="0" w:space="0" w:color="auto"/>
      </w:divBdr>
      <w:divsChild>
        <w:div w:id="1221088449">
          <w:marLeft w:val="0"/>
          <w:marRight w:val="0"/>
          <w:marTop w:val="0"/>
          <w:marBottom w:val="0"/>
          <w:divBdr>
            <w:top w:val="none" w:sz="0" w:space="0" w:color="auto"/>
            <w:left w:val="none" w:sz="0" w:space="0" w:color="auto"/>
            <w:bottom w:val="none" w:sz="0" w:space="0" w:color="auto"/>
            <w:right w:val="none" w:sz="0" w:space="0" w:color="auto"/>
          </w:divBdr>
          <w:divsChild>
            <w:div w:id="17177759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6381831">
                  <w:marLeft w:val="0"/>
                  <w:marRight w:val="0"/>
                  <w:marTop w:val="180"/>
                  <w:marBottom w:val="180"/>
                  <w:divBdr>
                    <w:top w:val="none" w:sz="0" w:space="0" w:color="auto"/>
                    <w:left w:val="none" w:sz="0" w:space="0" w:color="auto"/>
                    <w:bottom w:val="none" w:sz="0" w:space="0" w:color="auto"/>
                    <w:right w:val="none" w:sz="0" w:space="0" w:color="auto"/>
                  </w:divBdr>
                  <w:divsChild>
                    <w:div w:id="21103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69002">
          <w:marLeft w:val="0"/>
          <w:marRight w:val="0"/>
          <w:marTop w:val="0"/>
          <w:marBottom w:val="0"/>
          <w:divBdr>
            <w:top w:val="none" w:sz="0" w:space="0" w:color="auto"/>
            <w:left w:val="none" w:sz="0" w:space="0" w:color="auto"/>
            <w:bottom w:val="none" w:sz="0" w:space="0" w:color="auto"/>
            <w:right w:val="none" w:sz="0" w:space="0" w:color="auto"/>
          </w:divBdr>
          <w:divsChild>
            <w:div w:id="13836700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7496391">
                  <w:marLeft w:val="0"/>
                  <w:marRight w:val="0"/>
                  <w:marTop w:val="0"/>
                  <w:marBottom w:val="240"/>
                  <w:divBdr>
                    <w:top w:val="none" w:sz="0" w:space="0" w:color="auto"/>
                    <w:left w:val="none" w:sz="0" w:space="0" w:color="auto"/>
                    <w:bottom w:val="none" w:sz="0" w:space="0" w:color="auto"/>
                    <w:right w:val="none" w:sz="0" w:space="0" w:color="auto"/>
                  </w:divBdr>
                  <w:divsChild>
                    <w:div w:id="1895651865">
                      <w:marLeft w:val="0"/>
                      <w:marRight w:val="0"/>
                      <w:marTop w:val="0"/>
                      <w:marBottom w:val="0"/>
                      <w:divBdr>
                        <w:top w:val="none" w:sz="0" w:space="0" w:color="auto"/>
                        <w:left w:val="none" w:sz="0" w:space="0" w:color="auto"/>
                        <w:bottom w:val="none" w:sz="0" w:space="0" w:color="auto"/>
                        <w:right w:val="none" w:sz="0" w:space="0" w:color="auto"/>
                      </w:divBdr>
                      <w:divsChild>
                        <w:div w:id="841969264">
                          <w:marLeft w:val="0"/>
                          <w:marRight w:val="0"/>
                          <w:marTop w:val="0"/>
                          <w:marBottom w:val="0"/>
                          <w:divBdr>
                            <w:top w:val="none" w:sz="0" w:space="0" w:color="auto"/>
                            <w:left w:val="none" w:sz="0" w:space="0" w:color="auto"/>
                            <w:bottom w:val="none" w:sz="0" w:space="0" w:color="auto"/>
                            <w:right w:val="none" w:sz="0" w:space="0" w:color="auto"/>
                          </w:divBdr>
                          <w:divsChild>
                            <w:div w:id="27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99350">
                  <w:marLeft w:val="0"/>
                  <w:marRight w:val="0"/>
                  <w:marTop w:val="180"/>
                  <w:marBottom w:val="180"/>
                  <w:divBdr>
                    <w:top w:val="none" w:sz="0" w:space="0" w:color="auto"/>
                    <w:left w:val="none" w:sz="0" w:space="0" w:color="auto"/>
                    <w:bottom w:val="none" w:sz="0" w:space="0" w:color="auto"/>
                    <w:right w:val="none" w:sz="0" w:space="0" w:color="auto"/>
                  </w:divBdr>
                  <w:divsChild>
                    <w:div w:id="9174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303">
      <w:bodyDiv w:val="1"/>
      <w:marLeft w:val="0"/>
      <w:marRight w:val="0"/>
      <w:marTop w:val="0"/>
      <w:marBottom w:val="0"/>
      <w:divBdr>
        <w:top w:val="none" w:sz="0" w:space="0" w:color="auto"/>
        <w:left w:val="none" w:sz="0" w:space="0" w:color="auto"/>
        <w:bottom w:val="none" w:sz="0" w:space="0" w:color="auto"/>
        <w:right w:val="none" w:sz="0" w:space="0" w:color="auto"/>
      </w:divBdr>
      <w:divsChild>
        <w:div w:id="517045617">
          <w:marLeft w:val="0"/>
          <w:marRight w:val="0"/>
          <w:marTop w:val="0"/>
          <w:marBottom w:val="0"/>
          <w:divBdr>
            <w:top w:val="none" w:sz="0" w:space="0" w:color="auto"/>
            <w:left w:val="none" w:sz="0" w:space="0" w:color="auto"/>
            <w:bottom w:val="none" w:sz="0" w:space="0" w:color="auto"/>
            <w:right w:val="none" w:sz="0" w:space="0" w:color="auto"/>
          </w:divBdr>
          <w:divsChild>
            <w:div w:id="612707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1086368">
                  <w:marLeft w:val="0"/>
                  <w:marRight w:val="0"/>
                  <w:marTop w:val="180"/>
                  <w:marBottom w:val="180"/>
                  <w:divBdr>
                    <w:top w:val="none" w:sz="0" w:space="0" w:color="auto"/>
                    <w:left w:val="none" w:sz="0" w:space="0" w:color="auto"/>
                    <w:bottom w:val="none" w:sz="0" w:space="0" w:color="auto"/>
                    <w:right w:val="none" w:sz="0" w:space="0" w:color="auto"/>
                  </w:divBdr>
                  <w:divsChild>
                    <w:div w:id="2061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80441">
          <w:marLeft w:val="0"/>
          <w:marRight w:val="0"/>
          <w:marTop w:val="0"/>
          <w:marBottom w:val="0"/>
          <w:divBdr>
            <w:top w:val="none" w:sz="0" w:space="0" w:color="auto"/>
            <w:left w:val="none" w:sz="0" w:space="0" w:color="auto"/>
            <w:bottom w:val="none" w:sz="0" w:space="0" w:color="auto"/>
            <w:right w:val="none" w:sz="0" w:space="0" w:color="auto"/>
          </w:divBdr>
          <w:divsChild>
            <w:div w:id="8730834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2692714">
                  <w:marLeft w:val="0"/>
                  <w:marRight w:val="0"/>
                  <w:marTop w:val="0"/>
                  <w:marBottom w:val="240"/>
                  <w:divBdr>
                    <w:top w:val="none" w:sz="0" w:space="0" w:color="auto"/>
                    <w:left w:val="none" w:sz="0" w:space="0" w:color="auto"/>
                    <w:bottom w:val="none" w:sz="0" w:space="0" w:color="auto"/>
                    <w:right w:val="none" w:sz="0" w:space="0" w:color="auto"/>
                  </w:divBdr>
                  <w:divsChild>
                    <w:div w:id="20595500">
                      <w:marLeft w:val="0"/>
                      <w:marRight w:val="0"/>
                      <w:marTop w:val="0"/>
                      <w:marBottom w:val="0"/>
                      <w:divBdr>
                        <w:top w:val="none" w:sz="0" w:space="0" w:color="auto"/>
                        <w:left w:val="none" w:sz="0" w:space="0" w:color="auto"/>
                        <w:bottom w:val="none" w:sz="0" w:space="0" w:color="auto"/>
                        <w:right w:val="none" w:sz="0" w:space="0" w:color="auto"/>
                      </w:divBdr>
                      <w:divsChild>
                        <w:div w:id="1209995482">
                          <w:marLeft w:val="0"/>
                          <w:marRight w:val="0"/>
                          <w:marTop w:val="0"/>
                          <w:marBottom w:val="0"/>
                          <w:divBdr>
                            <w:top w:val="none" w:sz="0" w:space="0" w:color="auto"/>
                            <w:left w:val="none" w:sz="0" w:space="0" w:color="auto"/>
                            <w:bottom w:val="none" w:sz="0" w:space="0" w:color="auto"/>
                            <w:right w:val="none" w:sz="0" w:space="0" w:color="auto"/>
                          </w:divBdr>
                          <w:divsChild>
                            <w:div w:id="1850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2591">
                  <w:marLeft w:val="0"/>
                  <w:marRight w:val="0"/>
                  <w:marTop w:val="180"/>
                  <w:marBottom w:val="180"/>
                  <w:divBdr>
                    <w:top w:val="none" w:sz="0" w:space="0" w:color="auto"/>
                    <w:left w:val="none" w:sz="0" w:space="0" w:color="auto"/>
                    <w:bottom w:val="none" w:sz="0" w:space="0" w:color="auto"/>
                    <w:right w:val="none" w:sz="0" w:space="0" w:color="auto"/>
                  </w:divBdr>
                  <w:divsChild>
                    <w:div w:id="1321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1335">
      <w:bodyDiv w:val="1"/>
      <w:marLeft w:val="0"/>
      <w:marRight w:val="0"/>
      <w:marTop w:val="0"/>
      <w:marBottom w:val="0"/>
      <w:divBdr>
        <w:top w:val="none" w:sz="0" w:space="0" w:color="auto"/>
        <w:left w:val="none" w:sz="0" w:space="0" w:color="auto"/>
        <w:bottom w:val="none" w:sz="0" w:space="0" w:color="auto"/>
        <w:right w:val="none" w:sz="0" w:space="0" w:color="auto"/>
      </w:divBdr>
      <w:divsChild>
        <w:div w:id="744567255">
          <w:marLeft w:val="0"/>
          <w:marRight w:val="0"/>
          <w:marTop w:val="0"/>
          <w:marBottom w:val="0"/>
          <w:divBdr>
            <w:top w:val="none" w:sz="0" w:space="0" w:color="auto"/>
            <w:left w:val="none" w:sz="0" w:space="0" w:color="auto"/>
            <w:bottom w:val="none" w:sz="0" w:space="0" w:color="auto"/>
            <w:right w:val="none" w:sz="0" w:space="0" w:color="auto"/>
          </w:divBdr>
          <w:divsChild>
            <w:div w:id="20259834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2536586">
                  <w:marLeft w:val="0"/>
                  <w:marRight w:val="0"/>
                  <w:marTop w:val="180"/>
                  <w:marBottom w:val="180"/>
                  <w:divBdr>
                    <w:top w:val="none" w:sz="0" w:space="0" w:color="auto"/>
                    <w:left w:val="none" w:sz="0" w:space="0" w:color="auto"/>
                    <w:bottom w:val="none" w:sz="0" w:space="0" w:color="auto"/>
                    <w:right w:val="none" w:sz="0" w:space="0" w:color="auto"/>
                  </w:divBdr>
                  <w:divsChild>
                    <w:div w:id="10650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9238">
          <w:marLeft w:val="0"/>
          <w:marRight w:val="0"/>
          <w:marTop w:val="0"/>
          <w:marBottom w:val="0"/>
          <w:divBdr>
            <w:top w:val="none" w:sz="0" w:space="0" w:color="auto"/>
            <w:left w:val="none" w:sz="0" w:space="0" w:color="auto"/>
            <w:bottom w:val="none" w:sz="0" w:space="0" w:color="auto"/>
            <w:right w:val="none" w:sz="0" w:space="0" w:color="auto"/>
          </w:divBdr>
          <w:divsChild>
            <w:div w:id="12944806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2736935">
                  <w:marLeft w:val="0"/>
                  <w:marRight w:val="0"/>
                  <w:marTop w:val="0"/>
                  <w:marBottom w:val="240"/>
                  <w:divBdr>
                    <w:top w:val="none" w:sz="0" w:space="0" w:color="auto"/>
                    <w:left w:val="none" w:sz="0" w:space="0" w:color="auto"/>
                    <w:bottom w:val="none" w:sz="0" w:space="0" w:color="auto"/>
                    <w:right w:val="none" w:sz="0" w:space="0" w:color="auto"/>
                  </w:divBdr>
                  <w:divsChild>
                    <w:div w:id="1134984383">
                      <w:marLeft w:val="0"/>
                      <w:marRight w:val="0"/>
                      <w:marTop w:val="0"/>
                      <w:marBottom w:val="0"/>
                      <w:divBdr>
                        <w:top w:val="none" w:sz="0" w:space="0" w:color="auto"/>
                        <w:left w:val="none" w:sz="0" w:space="0" w:color="auto"/>
                        <w:bottom w:val="none" w:sz="0" w:space="0" w:color="auto"/>
                        <w:right w:val="none" w:sz="0" w:space="0" w:color="auto"/>
                      </w:divBdr>
                      <w:divsChild>
                        <w:div w:id="552696786">
                          <w:marLeft w:val="0"/>
                          <w:marRight w:val="0"/>
                          <w:marTop w:val="0"/>
                          <w:marBottom w:val="0"/>
                          <w:divBdr>
                            <w:top w:val="none" w:sz="0" w:space="0" w:color="auto"/>
                            <w:left w:val="none" w:sz="0" w:space="0" w:color="auto"/>
                            <w:bottom w:val="none" w:sz="0" w:space="0" w:color="auto"/>
                            <w:right w:val="none" w:sz="0" w:space="0" w:color="auto"/>
                          </w:divBdr>
                          <w:divsChild>
                            <w:div w:id="6427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4488">
                  <w:marLeft w:val="0"/>
                  <w:marRight w:val="0"/>
                  <w:marTop w:val="180"/>
                  <w:marBottom w:val="180"/>
                  <w:divBdr>
                    <w:top w:val="none" w:sz="0" w:space="0" w:color="auto"/>
                    <w:left w:val="none" w:sz="0" w:space="0" w:color="auto"/>
                    <w:bottom w:val="none" w:sz="0" w:space="0" w:color="auto"/>
                    <w:right w:val="none" w:sz="0" w:space="0" w:color="auto"/>
                  </w:divBdr>
                  <w:divsChild>
                    <w:div w:id="7502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77686">
          <w:marLeft w:val="0"/>
          <w:marRight w:val="0"/>
          <w:marTop w:val="0"/>
          <w:marBottom w:val="0"/>
          <w:divBdr>
            <w:top w:val="none" w:sz="0" w:space="0" w:color="auto"/>
            <w:left w:val="none" w:sz="0" w:space="0" w:color="auto"/>
            <w:bottom w:val="none" w:sz="0" w:space="0" w:color="auto"/>
            <w:right w:val="none" w:sz="0" w:space="0" w:color="auto"/>
          </w:divBdr>
          <w:divsChild>
            <w:div w:id="14407587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14784786">
                  <w:marLeft w:val="0"/>
                  <w:marRight w:val="0"/>
                  <w:marTop w:val="0"/>
                  <w:marBottom w:val="240"/>
                  <w:divBdr>
                    <w:top w:val="none" w:sz="0" w:space="0" w:color="auto"/>
                    <w:left w:val="none" w:sz="0" w:space="0" w:color="auto"/>
                    <w:bottom w:val="none" w:sz="0" w:space="0" w:color="auto"/>
                    <w:right w:val="none" w:sz="0" w:space="0" w:color="auto"/>
                  </w:divBdr>
                  <w:divsChild>
                    <w:div w:id="104663541">
                      <w:marLeft w:val="0"/>
                      <w:marRight w:val="0"/>
                      <w:marTop w:val="0"/>
                      <w:marBottom w:val="0"/>
                      <w:divBdr>
                        <w:top w:val="none" w:sz="0" w:space="0" w:color="auto"/>
                        <w:left w:val="none" w:sz="0" w:space="0" w:color="auto"/>
                        <w:bottom w:val="none" w:sz="0" w:space="0" w:color="auto"/>
                        <w:right w:val="none" w:sz="0" w:space="0" w:color="auto"/>
                      </w:divBdr>
                      <w:divsChild>
                        <w:div w:id="1241020384">
                          <w:marLeft w:val="0"/>
                          <w:marRight w:val="0"/>
                          <w:marTop w:val="0"/>
                          <w:marBottom w:val="0"/>
                          <w:divBdr>
                            <w:top w:val="none" w:sz="0" w:space="0" w:color="auto"/>
                            <w:left w:val="none" w:sz="0" w:space="0" w:color="auto"/>
                            <w:bottom w:val="none" w:sz="0" w:space="0" w:color="auto"/>
                            <w:right w:val="none" w:sz="0" w:space="0" w:color="auto"/>
                          </w:divBdr>
                          <w:divsChild>
                            <w:div w:id="12410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3756">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6">
          <w:marLeft w:val="0"/>
          <w:marRight w:val="0"/>
          <w:marTop w:val="0"/>
          <w:marBottom w:val="0"/>
          <w:divBdr>
            <w:top w:val="none" w:sz="0" w:space="0" w:color="auto"/>
            <w:left w:val="none" w:sz="0" w:space="0" w:color="auto"/>
            <w:bottom w:val="none" w:sz="0" w:space="0" w:color="auto"/>
            <w:right w:val="none" w:sz="0" w:space="0" w:color="auto"/>
          </w:divBdr>
          <w:divsChild>
            <w:div w:id="324163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8516801">
                  <w:marLeft w:val="0"/>
                  <w:marRight w:val="0"/>
                  <w:marTop w:val="180"/>
                  <w:marBottom w:val="180"/>
                  <w:divBdr>
                    <w:top w:val="none" w:sz="0" w:space="0" w:color="auto"/>
                    <w:left w:val="none" w:sz="0" w:space="0" w:color="auto"/>
                    <w:bottom w:val="none" w:sz="0" w:space="0" w:color="auto"/>
                    <w:right w:val="none" w:sz="0" w:space="0" w:color="auto"/>
                  </w:divBdr>
                  <w:divsChild>
                    <w:div w:id="1970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7874">
          <w:marLeft w:val="0"/>
          <w:marRight w:val="0"/>
          <w:marTop w:val="0"/>
          <w:marBottom w:val="0"/>
          <w:divBdr>
            <w:top w:val="none" w:sz="0" w:space="0" w:color="auto"/>
            <w:left w:val="none" w:sz="0" w:space="0" w:color="auto"/>
            <w:bottom w:val="none" w:sz="0" w:space="0" w:color="auto"/>
            <w:right w:val="none" w:sz="0" w:space="0" w:color="auto"/>
          </w:divBdr>
          <w:divsChild>
            <w:div w:id="1960492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7417514">
                  <w:marLeft w:val="0"/>
                  <w:marRight w:val="0"/>
                  <w:marTop w:val="0"/>
                  <w:marBottom w:val="240"/>
                  <w:divBdr>
                    <w:top w:val="none" w:sz="0" w:space="0" w:color="auto"/>
                    <w:left w:val="none" w:sz="0" w:space="0" w:color="auto"/>
                    <w:bottom w:val="none" w:sz="0" w:space="0" w:color="auto"/>
                    <w:right w:val="none" w:sz="0" w:space="0" w:color="auto"/>
                  </w:divBdr>
                  <w:divsChild>
                    <w:div w:id="1222668138">
                      <w:marLeft w:val="0"/>
                      <w:marRight w:val="0"/>
                      <w:marTop w:val="0"/>
                      <w:marBottom w:val="0"/>
                      <w:divBdr>
                        <w:top w:val="none" w:sz="0" w:space="0" w:color="auto"/>
                        <w:left w:val="none" w:sz="0" w:space="0" w:color="auto"/>
                        <w:bottom w:val="none" w:sz="0" w:space="0" w:color="auto"/>
                        <w:right w:val="none" w:sz="0" w:space="0" w:color="auto"/>
                      </w:divBdr>
                      <w:divsChild>
                        <w:div w:id="1043288075">
                          <w:marLeft w:val="0"/>
                          <w:marRight w:val="0"/>
                          <w:marTop w:val="0"/>
                          <w:marBottom w:val="0"/>
                          <w:divBdr>
                            <w:top w:val="none" w:sz="0" w:space="0" w:color="auto"/>
                            <w:left w:val="none" w:sz="0" w:space="0" w:color="auto"/>
                            <w:bottom w:val="none" w:sz="0" w:space="0" w:color="auto"/>
                            <w:right w:val="none" w:sz="0" w:space="0" w:color="auto"/>
                          </w:divBdr>
                          <w:divsChild>
                            <w:div w:id="17797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2488">
                  <w:marLeft w:val="0"/>
                  <w:marRight w:val="0"/>
                  <w:marTop w:val="180"/>
                  <w:marBottom w:val="180"/>
                  <w:divBdr>
                    <w:top w:val="none" w:sz="0" w:space="0" w:color="auto"/>
                    <w:left w:val="none" w:sz="0" w:space="0" w:color="auto"/>
                    <w:bottom w:val="none" w:sz="0" w:space="0" w:color="auto"/>
                    <w:right w:val="none" w:sz="0" w:space="0" w:color="auto"/>
                  </w:divBdr>
                  <w:divsChild>
                    <w:div w:id="14182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88287">
      <w:bodyDiv w:val="1"/>
      <w:marLeft w:val="0"/>
      <w:marRight w:val="0"/>
      <w:marTop w:val="0"/>
      <w:marBottom w:val="0"/>
      <w:divBdr>
        <w:top w:val="none" w:sz="0" w:space="0" w:color="auto"/>
        <w:left w:val="none" w:sz="0" w:space="0" w:color="auto"/>
        <w:bottom w:val="none" w:sz="0" w:space="0" w:color="auto"/>
        <w:right w:val="none" w:sz="0" w:space="0" w:color="auto"/>
      </w:divBdr>
      <w:divsChild>
        <w:div w:id="2051222540">
          <w:marLeft w:val="0"/>
          <w:marRight w:val="0"/>
          <w:marTop w:val="0"/>
          <w:marBottom w:val="0"/>
          <w:divBdr>
            <w:top w:val="none" w:sz="0" w:space="0" w:color="auto"/>
            <w:left w:val="none" w:sz="0" w:space="0" w:color="auto"/>
            <w:bottom w:val="none" w:sz="0" w:space="0" w:color="auto"/>
            <w:right w:val="none" w:sz="0" w:space="0" w:color="auto"/>
          </w:divBdr>
          <w:divsChild>
            <w:div w:id="5653374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8484576">
                  <w:marLeft w:val="0"/>
                  <w:marRight w:val="0"/>
                  <w:marTop w:val="180"/>
                  <w:marBottom w:val="180"/>
                  <w:divBdr>
                    <w:top w:val="none" w:sz="0" w:space="0" w:color="auto"/>
                    <w:left w:val="none" w:sz="0" w:space="0" w:color="auto"/>
                    <w:bottom w:val="none" w:sz="0" w:space="0" w:color="auto"/>
                    <w:right w:val="none" w:sz="0" w:space="0" w:color="auto"/>
                  </w:divBdr>
                  <w:divsChild>
                    <w:div w:id="843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9905">
          <w:marLeft w:val="0"/>
          <w:marRight w:val="0"/>
          <w:marTop w:val="0"/>
          <w:marBottom w:val="0"/>
          <w:divBdr>
            <w:top w:val="none" w:sz="0" w:space="0" w:color="auto"/>
            <w:left w:val="none" w:sz="0" w:space="0" w:color="auto"/>
            <w:bottom w:val="none" w:sz="0" w:space="0" w:color="auto"/>
            <w:right w:val="none" w:sz="0" w:space="0" w:color="auto"/>
          </w:divBdr>
          <w:divsChild>
            <w:div w:id="19226410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4605818">
                  <w:marLeft w:val="0"/>
                  <w:marRight w:val="0"/>
                  <w:marTop w:val="0"/>
                  <w:marBottom w:val="240"/>
                  <w:divBdr>
                    <w:top w:val="none" w:sz="0" w:space="0" w:color="auto"/>
                    <w:left w:val="none" w:sz="0" w:space="0" w:color="auto"/>
                    <w:bottom w:val="none" w:sz="0" w:space="0" w:color="auto"/>
                    <w:right w:val="none" w:sz="0" w:space="0" w:color="auto"/>
                  </w:divBdr>
                  <w:divsChild>
                    <w:div w:id="460462656">
                      <w:marLeft w:val="0"/>
                      <w:marRight w:val="0"/>
                      <w:marTop w:val="0"/>
                      <w:marBottom w:val="0"/>
                      <w:divBdr>
                        <w:top w:val="none" w:sz="0" w:space="0" w:color="auto"/>
                        <w:left w:val="none" w:sz="0" w:space="0" w:color="auto"/>
                        <w:bottom w:val="none" w:sz="0" w:space="0" w:color="auto"/>
                        <w:right w:val="none" w:sz="0" w:space="0" w:color="auto"/>
                      </w:divBdr>
                      <w:divsChild>
                        <w:div w:id="1200505775">
                          <w:marLeft w:val="0"/>
                          <w:marRight w:val="0"/>
                          <w:marTop w:val="0"/>
                          <w:marBottom w:val="0"/>
                          <w:divBdr>
                            <w:top w:val="none" w:sz="0" w:space="0" w:color="auto"/>
                            <w:left w:val="none" w:sz="0" w:space="0" w:color="auto"/>
                            <w:bottom w:val="none" w:sz="0" w:space="0" w:color="auto"/>
                            <w:right w:val="none" w:sz="0" w:space="0" w:color="auto"/>
                          </w:divBdr>
                          <w:divsChild>
                            <w:div w:id="12840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3967">
                  <w:marLeft w:val="0"/>
                  <w:marRight w:val="0"/>
                  <w:marTop w:val="180"/>
                  <w:marBottom w:val="180"/>
                  <w:divBdr>
                    <w:top w:val="none" w:sz="0" w:space="0" w:color="auto"/>
                    <w:left w:val="none" w:sz="0" w:space="0" w:color="auto"/>
                    <w:bottom w:val="none" w:sz="0" w:space="0" w:color="auto"/>
                    <w:right w:val="none" w:sz="0" w:space="0" w:color="auto"/>
                  </w:divBdr>
                  <w:divsChild>
                    <w:div w:id="12334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4680">
          <w:marLeft w:val="0"/>
          <w:marRight w:val="0"/>
          <w:marTop w:val="0"/>
          <w:marBottom w:val="0"/>
          <w:divBdr>
            <w:top w:val="none" w:sz="0" w:space="0" w:color="auto"/>
            <w:left w:val="none" w:sz="0" w:space="0" w:color="auto"/>
            <w:bottom w:val="none" w:sz="0" w:space="0" w:color="auto"/>
            <w:right w:val="none" w:sz="0" w:space="0" w:color="auto"/>
          </w:divBdr>
          <w:divsChild>
            <w:div w:id="1858156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6723093">
                  <w:marLeft w:val="0"/>
                  <w:marRight w:val="0"/>
                  <w:marTop w:val="0"/>
                  <w:marBottom w:val="240"/>
                  <w:divBdr>
                    <w:top w:val="none" w:sz="0" w:space="0" w:color="auto"/>
                    <w:left w:val="none" w:sz="0" w:space="0" w:color="auto"/>
                    <w:bottom w:val="none" w:sz="0" w:space="0" w:color="auto"/>
                    <w:right w:val="none" w:sz="0" w:space="0" w:color="auto"/>
                  </w:divBdr>
                  <w:divsChild>
                    <w:div w:id="421681727">
                      <w:marLeft w:val="0"/>
                      <w:marRight w:val="0"/>
                      <w:marTop w:val="0"/>
                      <w:marBottom w:val="0"/>
                      <w:divBdr>
                        <w:top w:val="none" w:sz="0" w:space="0" w:color="auto"/>
                        <w:left w:val="none" w:sz="0" w:space="0" w:color="auto"/>
                        <w:bottom w:val="none" w:sz="0" w:space="0" w:color="auto"/>
                        <w:right w:val="none" w:sz="0" w:space="0" w:color="auto"/>
                      </w:divBdr>
                      <w:divsChild>
                        <w:div w:id="1684933523">
                          <w:marLeft w:val="0"/>
                          <w:marRight w:val="0"/>
                          <w:marTop w:val="0"/>
                          <w:marBottom w:val="0"/>
                          <w:divBdr>
                            <w:top w:val="none" w:sz="0" w:space="0" w:color="auto"/>
                            <w:left w:val="none" w:sz="0" w:space="0" w:color="auto"/>
                            <w:bottom w:val="none" w:sz="0" w:space="0" w:color="auto"/>
                            <w:right w:val="none" w:sz="0" w:space="0" w:color="auto"/>
                          </w:divBdr>
                          <w:divsChild>
                            <w:div w:id="416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05363">
      <w:bodyDiv w:val="1"/>
      <w:marLeft w:val="0"/>
      <w:marRight w:val="0"/>
      <w:marTop w:val="0"/>
      <w:marBottom w:val="0"/>
      <w:divBdr>
        <w:top w:val="none" w:sz="0" w:space="0" w:color="auto"/>
        <w:left w:val="none" w:sz="0" w:space="0" w:color="auto"/>
        <w:bottom w:val="none" w:sz="0" w:space="0" w:color="auto"/>
        <w:right w:val="none" w:sz="0" w:space="0" w:color="auto"/>
      </w:divBdr>
      <w:divsChild>
        <w:div w:id="1992907566">
          <w:marLeft w:val="0"/>
          <w:marRight w:val="0"/>
          <w:marTop w:val="0"/>
          <w:marBottom w:val="0"/>
          <w:divBdr>
            <w:top w:val="none" w:sz="0" w:space="0" w:color="auto"/>
            <w:left w:val="none" w:sz="0" w:space="0" w:color="auto"/>
            <w:bottom w:val="none" w:sz="0" w:space="0" w:color="auto"/>
            <w:right w:val="none" w:sz="0" w:space="0" w:color="auto"/>
          </w:divBdr>
          <w:divsChild>
            <w:div w:id="17925486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7819968">
                  <w:marLeft w:val="0"/>
                  <w:marRight w:val="0"/>
                  <w:marTop w:val="180"/>
                  <w:marBottom w:val="180"/>
                  <w:divBdr>
                    <w:top w:val="none" w:sz="0" w:space="0" w:color="auto"/>
                    <w:left w:val="none" w:sz="0" w:space="0" w:color="auto"/>
                    <w:bottom w:val="none" w:sz="0" w:space="0" w:color="auto"/>
                    <w:right w:val="none" w:sz="0" w:space="0" w:color="auto"/>
                  </w:divBdr>
                  <w:divsChild>
                    <w:div w:id="5758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573">
          <w:marLeft w:val="0"/>
          <w:marRight w:val="0"/>
          <w:marTop w:val="0"/>
          <w:marBottom w:val="0"/>
          <w:divBdr>
            <w:top w:val="none" w:sz="0" w:space="0" w:color="auto"/>
            <w:left w:val="none" w:sz="0" w:space="0" w:color="auto"/>
            <w:bottom w:val="none" w:sz="0" w:space="0" w:color="auto"/>
            <w:right w:val="none" w:sz="0" w:space="0" w:color="auto"/>
          </w:divBdr>
          <w:divsChild>
            <w:div w:id="15772048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2954116">
                  <w:marLeft w:val="0"/>
                  <w:marRight w:val="0"/>
                  <w:marTop w:val="0"/>
                  <w:marBottom w:val="240"/>
                  <w:divBdr>
                    <w:top w:val="none" w:sz="0" w:space="0" w:color="auto"/>
                    <w:left w:val="none" w:sz="0" w:space="0" w:color="auto"/>
                    <w:bottom w:val="none" w:sz="0" w:space="0" w:color="auto"/>
                    <w:right w:val="none" w:sz="0" w:space="0" w:color="auto"/>
                  </w:divBdr>
                  <w:divsChild>
                    <w:div w:id="1851481317">
                      <w:marLeft w:val="0"/>
                      <w:marRight w:val="0"/>
                      <w:marTop w:val="0"/>
                      <w:marBottom w:val="0"/>
                      <w:divBdr>
                        <w:top w:val="none" w:sz="0" w:space="0" w:color="auto"/>
                        <w:left w:val="none" w:sz="0" w:space="0" w:color="auto"/>
                        <w:bottom w:val="none" w:sz="0" w:space="0" w:color="auto"/>
                        <w:right w:val="none" w:sz="0" w:space="0" w:color="auto"/>
                      </w:divBdr>
                      <w:divsChild>
                        <w:div w:id="1965571623">
                          <w:marLeft w:val="0"/>
                          <w:marRight w:val="0"/>
                          <w:marTop w:val="0"/>
                          <w:marBottom w:val="0"/>
                          <w:divBdr>
                            <w:top w:val="none" w:sz="0" w:space="0" w:color="auto"/>
                            <w:left w:val="none" w:sz="0" w:space="0" w:color="auto"/>
                            <w:bottom w:val="none" w:sz="0" w:space="0" w:color="auto"/>
                            <w:right w:val="none" w:sz="0" w:space="0" w:color="auto"/>
                          </w:divBdr>
                          <w:divsChild>
                            <w:div w:id="2046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6363">
                  <w:marLeft w:val="0"/>
                  <w:marRight w:val="0"/>
                  <w:marTop w:val="180"/>
                  <w:marBottom w:val="180"/>
                  <w:divBdr>
                    <w:top w:val="none" w:sz="0" w:space="0" w:color="auto"/>
                    <w:left w:val="none" w:sz="0" w:space="0" w:color="auto"/>
                    <w:bottom w:val="none" w:sz="0" w:space="0" w:color="auto"/>
                    <w:right w:val="none" w:sz="0" w:space="0" w:color="auto"/>
                  </w:divBdr>
                  <w:divsChild>
                    <w:div w:id="15669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17566">
      <w:bodyDiv w:val="1"/>
      <w:marLeft w:val="0"/>
      <w:marRight w:val="0"/>
      <w:marTop w:val="0"/>
      <w:marBottom w:val="0"/>
      <w:divBdr>
        <w:top w:val="none" w:sz="0" w:space="0" w:color="auto"/>
        <w:left w:val="none" w:sz="0" w:space="0" w:color="auto"/>
        <w:bottom w:val="none" w:sz="0" w:space="0" w:color="auto"/>
        <w:right w:val="none" w:sz="0" w:space="0" w:color="auto"/>
      </w:divBdr>
      <w:divsChild>
        <w:div w:id="1262227251">
          <w:marLeft w:val="0"/>
          <w:marRight w:val="0"/>
          <w:marTop w:val="0"/>
          <w:marBottom w:val="0"/>
          <w:divBdr>
            <w:top w:val="none" w:sz="0" w:space="0" w:color="auto"/>
            <w:left w:val="none" w:sz="0" w:space="0" w:color="auto"/>
            <w:bottom w:val="none" w:sz="0" w:space="0" w:color="auto"/>
            <w:right w:val="none" w:sz="0" w:space="0" w:color="auto"/>
          </w:divBdr>
          <w:divsChild>
            <w:div w:id="1759516155">
              <w:marLeft w:val="0"/>
              <w:marRight w:val="0"/>
              <w:marTop w:val="0"/>
              <w:marBottom w:val="0"/>
              <w:divBdr>
                <w:top w:val="none" w:sz="0" w:space="0" w:color="auto"/>
                <w:left w:val="none" w:sz="0" w:space="0" w:color="auto"/>
                <w:bottom w:val="none" w:sz="0" w:space="0" w:color="auto"/>
                <w:right w:val="none" w:sz="0" w:space="0" w:color="auto"/>
              </w:divBdr>
              <w:divsChild>
                <w:div w:id="80917842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62784710">
          <w:marLeft w:val="0"/>
          <w:marRight w:val="0"/>
          <w:marTop w:val="0"/>
          <w:marBottom w:val="0"/>
          <w:divBdr>
            <w:top w:val="none" w:sz="0" w:space="0" w:color="auto"/>
            <w:left w:val="none" w:sz="0" w:space="0" w:color="auto"/>
            <w:bottom w:val="none" w:sz="0" w:space="0" w:color="auto"/>
            <w:right w:val="none" w:sz="0" w:space="0" w:color="auto"/>
          </w:divBdr>
          <w:divsChild>
            <w:div w:id="1860001336">
              <w:marLeft w:val="0"/>
              <w:marRight w:val="0"/>
              <w:marTop w:val="0"/>
              <w:marBottom w:val="0"/>
              <w:divBdr>
                <w:top w:val="none" w:sz="0" w:space="0" w:color="auto"/>
                <w:left w:val="none" w:sz="0" w:space="0" w:color="auto"/>
                <w:bottom w:val="none" w:sz="0" w:space="0" w:color="auto"/>
                <w:right w:val="none" w:sz="0" w:space="0" w:color="auto"/>
              </w:divBdr>
              <w:divsChild>
                <w:div w:id="343214263">
                  <w:marLeft w:val="0"/>
                  <w:marRight w:val="0"/>
                  <w:marTop w:val="60"/>
                  <w:marBottom w:val="0"/>
                  <w:divBdr>
                    <w:top w:val="none" w:sz="0" w:space="0" w:color="auto"/>
                    <w:left w:val="none" w:sz="0" w:space="0" w:color="auto"/>
                    <w:bottom w:val="none" w:sz="0" w:space="0" w:color="auto"/>
                    <w:right w:val="none" w:sz="0" w:space="0" w:color="auto"/>
                  </w:divBdr>
                </w:div>
                <w:div w:id="1321499376">
                  <w:marLeft w:val="0"/>
                  <w:marRight w:val="0"/>
                  <w:marTop w:val="60"/>
                  <w:marBottom w:val="0"/>
                  <w:divBdr>
                    <w:top w:val="none" w:sz="0" w:space="0" w:color="auto"/>
                    <w:left w:val="none" w:sz="0" w:space="0" w:color="auto"/>
                    <w:bottom w:val="none" w:sz="0" w:space="0" w:color="auto"/>
                    <w:right w:val="none" w:sz="0" w:space="0" w:color="auto"/>
                  </w:divBdr>
                </w:div>
                <w:div w:id="1659921573">
                  <w:marLeft w:val="0"/>
                  <w:marRight w:val="0"/>
                  <w:marTop w:val="60"/>
                  <w:marBottom w:val="0"/>
                  <w:divBdr>
                    <w:top w:val="none" w:sz="0" w:space="0" w:color="auto"/>
                    <w:left w:val="none" w:sz="0" w:space="0" w:color="auto"/>
                    <w:bottom w:val="none" w:sz="0" w:space="0" w:color="auto"/>
                    <w:right w:val="none" w:sz="0" w:space="0" w:color="auto"/>
                  </w:divBdr>
                </w:div>
                <w:div w:id="820652747">
                  <w:marLeft w:val="0"/>
                  <w:marRight w:val="0"/>
                  <w:marTop w:val="60"/>
                  <w:marBottom w:val="0"/>
                  <w:divBdr>
                    <w:top w:val="none" w:sz="0" w:space="0" w:color="auto"/>
                    <w:left w:val="none" w:sz="0" w:space="0" w:color="auto"/>
                    <w:bottom w:val="none" w:sz="0" w:space="0" w:color="auto"/>
                    <w:right w:val="none" w:sz="0" w:space="0" w:color="auto"/>
                  </w:divBdr>
                </w:div>
                <w:div w:id="1064599548">
                  <w:marLeft w:val="0"/>
                  <w:marRight w:val="0"/>
                  <w:marTop w:val="60"/>
                  <w:marBottom w:val="0"/>
                  <w:divBdr>
                    <w:top w:val="none" w:sz="0" w:space="0" w:color="auto"/>
                    <w:left w:val="none" w:sz="0" w:space="0" w:color="auto"/>
                    <w:bottom w:val="none" w:sz="0" w:space="0" w:color="auto"/>
                    <w:right w:val="none" w:sz="0" w:space="0" w:color="auto"/>
                  </w:divBdr>
                </w:div>
                <w:div w:id="437527731">
                  <w:marLeft w:val="0"/>
                  <w:marRight w:val="0"/>
                  <w:marTop w:val="60"/>
                  <w:marBottom w:val="0"/>
                  <w:divBdr>
                    <w:top w:val="none" w:sz="0" w:space="0" w:color="auto"/>
                    <w:left w:val="none" w:sz="0" w:space="0" w:color="auto"/>
                    <w:bottom w:val="none" w:sz="0" w:space="0" w:color="auto"/>
                    <w:right w:val="none" w:sz="0" w:space="0" w:color="auto"/>
                  </w:divBdr>
                </w:div>
                <w:div w:id="1750349637">
                  <w:marLeft w:val="0"/>
                  <w:marRight w:val="0"/>
                  <w:marTop w:val="60"/>
                  <w:marBottom w:val="0"/>
                  <w:divBdr>
                    <w:top w:val="none" w:sz="0" w:space="0" w:color="auto"/>
                    <w:left w:val="none" w:sz="0" w:space="0" w:color="auto"/>
                    <w:bottom w:val="none" w:sz="0" w:space="0" w:color="auto"/>
                    <w:right w:val="none" w:sz="0" w:space="0" w:color="auto"/>
                  </w:divBdr>
                </w:div>
                <w:div w:id="1652294751">
                  <w:marLeft w:val="0"/>
                  <w:marRight w:val="0"/>
                  <w:marTop w:val="60"/>
                  <w:marBottom w:val="0"/>
                  <w:divBdr>
                    <w:top w:val="none" w:sz="0" w:space="0" w:color="auto"/>
                    <w:left w:val="none" w:sz="0" w:space="0" w:color="auto"/>
                    <w:bottom w:val="none" w:sz="0" w:space="0" w:color="auto"/>
                    <w:right w:val="none" w:sz="0" w:space="0" w:color="auto"/>
                  </w:divBdr>
                </w:div>
                <w:div w:id="1283999073">
                  <w:marLeft w:val="0"/>
                  <w:marRight w:val="0"/>
                  <w:marTop w:val="60"/>
                  <w:marBottom w:val="0"/>
                  <w:divBdr>
                    <w:top w:val="none" w:sz="0" w:space="0" w:color="auto"/>
                    <w:left w:val="none" w:sz="0" w:space="0" w:color="auto"/>
                    <w:bottom w:val="none" w:sz="0" w:space="0" w:color="auto"/>
                    <w:right w:val="none" w:sz="0" w:space="0" w:color="auto"/>
                  </w:divBdr>
                </w:div>
                <w:div w:id="1003361276">
                  <w:marLeft w:val="0"/>
                  <w:marRight w:val="0"/>
                  <w:marTop w:val="60"/>
                  <w:marBottom w:val="0"/>
                  <w:divBdr>
                    <w:top w:val="none" w:sz="0" w:space="0" w:color="auto"/>
                    <w:left w:val="none" w:sz="0" w:space="0" w:color="auto"/>
                    <w:bottom w:val="none" w:sz="0" w:space="0" w:color="auto"/>
                    <w:right w:val="none" w:sz="0" w:space="0" w:color="auto"/>
                  </w:divBdr>
                </w:div>
                <w:div w:id="1224679963">
                  <w:marLeft w:val="0"/>
                  <w:marRight w:val="0"/>
                  <w:marTop w:val="60"/>
                  <w:marBottom w:val="0"/>
                  <w:divBdr>
                    <w:top w:val="none" w:sz="0" w:space="0" w:color="auto"/>
                    <w:left w:val="none" w:sz="0" w:space="0" w:color="auto"/>
                    <w:bottom w:val="none" w:sz="0" w:space="0" w:color="auto"/>
                    <w:right w:val="none" w:sz="0" w:space="0" w:color="auto"/>
                  </w:divBdr>
                </w:div>
                <w:div w:id="1713650644">
                  <w:marLeft w:val="0"/>
                  <w:marRight w:val="0"/>
                  <w:marTop w:val="60"/>
                  <w:marBottom w:val="0"/>
                  <w:divBdr>
                    <w:top w:val="none" w:sz="0" w:space="0" w:color="auto"/>
                    <w:left w:val="none" w:sz="0" w:space="0" w:color="auto"/>
                    <w:bottom w:val="none" w:sz="0" w:space="0" w:color="auto"/>
                    <w:right w:val="none" w:sz="0" w:space="0" w:color="auto"/>
                  </w:divBdr>
                </w:div>
                <w:div w:id="1480801103">
                  <w:marLeft w:val="0"/>
                  <w:marRight w:val="0"/>
                  <w:marTop w:val="60"/>
                  <w:marBottom w:val="0"/>
                  <w:divBdr>
                    <w:top w:val="none" w:sz="0" w:space="0" w:color="auto"/>
                    <w:left w:val="none" w:sz="0" w:space="0" w:color="auto"/>
                    <w:bottom w:val="none" w:sz="0" w:space="0" w:color="auto"/>
                    <w:right w:val="none" w:sz="0" w:space="0" w:color="auto"/>
                  </w:divBdr>
                </w:div>
                <w:div w:id="1558083431">
                  <w:marLeft w:val="0"/>
                  <w:marRight w:val="0"/>
                  <w:marTop w:val="60"/>
                  <w:marBottom w:val="0"/>
                  <w:divBdr>
                    <w:top w:val="none" w:sz="0" w:space="0" w:color="auto"/>
                    <w:left w:val="none" w:sz="0" w:space="0" w:color="auto"/>
                    <w:bottom w:val="none" w:sz="0" w:space="0" w:color="auto"/>
                    <w:right w:val="none" w:sz="0" w:space="0" w:color="auto"/>
                  </w:divBdr>
                </w:div>
                <w:div w:id="1590775277">
                  <w:marLeft w:val="0"/>
                  <w:marRight w:val="0"/>
                  <w:marTop w:val="60"/>
                  <w:marBottom w:val="0"/>
                  <w:divBdr>
                    <w:top w:val="none" w:sz="0" w:space="0" w:color="auto"/>
                    <w:left w:val="none" w:sz="0" w:space="0" w:color="auto"/>
                    <w:bottom w:val="none" w:sz="0" w:space="0" w:color="auto"/>
                    <w:right w:val="none" w:sz="0" w:space="0" w:color="auto"/>
                  </w:divBdr>
                </w:div>
                <w:div w:id="471213040">
                  <w:marLeft w:val="0"/>
                  <w:marRight w:val="0"/>
                  <w:marTop w:val="60"/>
                  <w:marBottom w:val="0"/>
                  <w:divBdr>
                    <w:top w:val="none" w:sz="0" w:space="0" w:color="auto"/>
                    <w:left w:val="none" w:sz="0" w:space="0" w:color="auto"/>
                    <w:bottom w:val="none" w:sz="0" w:space="0" w:color="auto"/>
                    <w:right w:val="none" w:sz="0" w:space="0" w:color="auto"/>
                  </w:divBdr>
                </w:div>
                <w:div w:id="1019237111">
                  <w:marLeft w:val="0"/>
                  <w:marRight w:val="0"/>
                  <w:marTop w:val="60"/>
                  <w:marBottom w:val="0"/>
                  <w:divBdr>
                    <w:top w:val="none" w:sz="0" w:space="0" w:color="auto"/>
                    <w:left w:val="none" w:sz="0" w:space="0" w:color="auto"/>
                    <w:bottom w:val="none" w:sz="0" w:space="0" w:color="auto"/>
                    <w:right w:val="none" w:sz="0" w:space="0" w:color="auto"/>
                  </w:divBdr>
                </w:div>
                <w:div w:id="1936671750">
                  <w:marLeft w:val="0"/>
                  <w:marRight w:val="0"/>
                  <w:marTop w:val="60"/>
                  <w:marBottom w:val="0"/>
                  <w:divBdr>
                    <w:top w:val="none" w:sz="0" w:space="0" w:color="auto"/>
                    <w:left w:val="none" w:sz="0" w:space="0" w:color="auto"/>
                    <w:bottom w:val="none" w:sz="0" w:space="0" w:color="auto"/>
                    <w:right w:val="none" w:sz="0" w:space="0" w:color="auto"/>
                  </w:divBdr>
                </w:div>
                <w:div w:id="9477412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43104420">
      <w:bodyDiv w:val="1"/>
      <w:marLeft w:val="0"/>
      <w:marRight w:val="0"/>
      <w:marTop w:val="0"/>
      <w:marBottom w:val="0"/>
      <w:divBdr>
        <w:top w:val="none" w:sz="0" w:space="0" w:color="auto"/>
        <w:left w:val="none" w:sz="0" w:space="0" w:color="auto"/>
        <w:bottom w:val="none" w:sz="0" w:space="0" w:color="auto"/>
        <w:right w:val="none" w:sz="0" w:space="0" w:color="auto"/>
      </w:divBdr>
      <w:divsChild>
        <w:div w:id="172838160">
          <w:marLeft w:val="0"/>
          <w:marRight w:val="0"/>
          <w:marTop w:val="0"/>
          <w:marBottom w:val="0"/>
          <w:divBdr>
            <w:top w:val="none" w:sz="0" w:space="0" w:color="auto"/>
            <w:left w:val="none" w:sz="0" w:space="0" w:color="auto"/>
            <w:bottom w:val="none" w:sz="0" w:space="0" w:color="auto"/>
            <w:right w:val="none" w:sz="0" w:space="0" w:color="auto"/>
          </w:divBdr>
          <w:divsChild>
            <w:div w:id="2255285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1699326">
                  <w:marLeft w:val="0"/>
                  <w:marRight w:val="0"/>
                  <w:marTop w:val="180"/>
                  <w:marBottom w:val="180"/>
                  <w:divBdr>
                    <w:top w:val="none" w:sz="0" w:space="0" w:color="auto"/>
                    <w:left w:val="none" w:sz="0" w:space="0" w:color="auto"/>
                    <w:bottom w:val="none" w:sz="0" w:space="0" w:color="auto"/>
                    <w:right w:val="none" w:sz="0" w:space="0" w:color="auto"/>
                  </w:divBdr>
                  <w:divsChild>
                    <w:div w:id="13396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8276">
          <w:marLeft w:val="0"/>
          <w:marRight w:val="0"/>
          <w:marTop w:val="0"/>
          <w:marBottom w:val="0"/>
          <w:divBdr>
            <w:top w:val="none" w:sz="0" w:space="0" w:color="auto"/>
            <w:left w:val="none" w:sz="0" w:space="0" w:color="auto"/>
            <w:bottom w:val="none" w:sz="0" w:space="0" w:color="auto"/>
            <w:right w:val="none" w:sz="0" w:space="0" w:color="auto"/>
          </w:divBdr>
          <w:divsChild>
            <w:div w:id="4435032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7121289">
                  <w:marLeft w:val="0"/>
                  <w:marRight w:val="0"/>
                  <w:marTop w:val="0"/>
                  <w:marBottom w:val="240"/>
                  <w:divBdr>
                    <w:top w:val="none" w:sz="0" w:space="0" w:color="auto"/>
                    <w:left w:val="none" w:sz="0" w:space="0" w:color="auto"/>
                    <w:bottom w:val="none" w:sz="0" w:space="0" w:color="auto"/>
                    <w:right w:val="none" w:sz="0" w:space="0" w:color="auto"/>
                  </w:divBdr>
                  <w:divsChild>
                    <w:div w:id="241917858">
                      <w:marLeft w:val="0"/>
                      <w:marRight w:val="0"/>
                      <w:marTop w:val="0"/>
                      <w:marBottom w:val="0"/>
                      <w:divBdr>
                        <w:top w:val="none" w:sz="0" w:space="0" w:color="auto"/>
                        <w:left w:val="none" w:sz="0" w:space="0" w:color="auto"/>
                        <w:bottom w:val="none" w:sz="0" w:space="0" w:color="auto"/>
                        <w:right w:val="none" w:sz="0" w:space="0" w:color="auto"/>
                      </w:divBdr>
                      <w:divsChild>
                        <w:div w:id="307788102">
                          <w:marLeft w:val="0"/>
                          <w:marRight w:val="0"/>
                          <w:marTop w:val="0"/>
                          <w:marBottom w:val="0"/>
                          <w:divBdr>
                            <w:top w:val="none" w:sz="0" w:space="0" w:color="auto"/>
                            <w:left w:val="none" w:sz="0" w:space="0" w:color="auto"/>
                            <w:bottom w:val="none" w:sz="0" w:space="0" w:color="auto"/>
                            <w:right w:val="none" w:sz="0" w:space="0" w:color="auto"/>
                          </w:divBdr>
                          <w:divsChild>
                            <w:div w:id="272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8361">
                  <w:marLeft w:val="0"/>
                  <w:marRight w:val="0"/>
                  <w:marTop w:val="180"/>
                  <w:marBottom w:val="180"/>
                  <w:divBdr>
                    <w:top w:val="none" w:sz="0" w:space="0" w:color="auto"/>
                    <w:left w:val="none" w:sz="0" w:space="0" w:color="auto"/>
                    <w:bottom w:val="none" w:sz="0" w:space="0" w:color="auto"/>
                    <w:right w:val="none" w:sz="0" w:space="0" w:color="auto"/>
                  </w:divBdr>
                  <w:divsChild>
                    <w:div w:id="1473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77072">
      <w:bodyDiv w:val="1"/>
      <w:marLeft w:val="0"/>
      <w:marRight w:val="0"/>
      <w:marTop w:val="0"/>
      <w:marBottom w:val="0"/>
      <w:divBdr>
        <w:top w:val="none" w:sz="0" w:space="0" w:color="auto"/>
        <w:left w:val="none" w:sz="0" w:space="0" w:color="auto"/>
        <w:bottom w:val="none" w:sz="0" w:space="0" w:color="auto"/>
        <w:right w:val="none" w:sz="0" w:space="0" w:color="auto"/>
      </w:divBdr>
      <w:divsChild>
        <w:div w:id="780614639">
          <w:marLeft w:val="0"/>
          <w:marRight w:val="0"/>
          <w:marTop w:val="0"/>
          <w:marBottom w:val="0"/>
          <w:divBdr>
            <w:top w:val="none" w:sz="0" w:space="0" w:color="auto"/>
            <w:left w:val="none" w:sz="0" w:space="0" w:color="auto"/>
            <w:bottom w:val="none" w:sz="0" w:space="0" w:color="auto"/>
            <w:right w:val="none" w:sz="0" w:space="0" w:color="auto"/>
          </w:divBdr>
          <w:divsChild>
            <w:div w:id="9651651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869266">
                  <w:marLeft w:val="0"/>
                  <w:marRight w:val="0"/>
                  <w:marTop w:val="180"/>
                  <w:marBottom w:val="180"/>
                  <w:divBdr>
                    <w:top w:val="none" w:sz="0" w:space="0" w:color="auto"/>
                    <w:left w:val="none" w:sz="0" w:space="0" w:color="auto"/>
                    <w:bottom w:val="none" w:sz="0" w:space="0" w:color="auto"/>
                    <w:right w:val="none" w:sz="0" w:space="0" w:color="auto"/>
                  </w:divBdr>
                  <w:divsChild>
                    <w:div w:id="1264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7487">
          <w:marLeft w:val="0"/>
          <w:marRight w:val="0"/>
          <w:marTop w:val="0"/>
          <w:marBottom w:val="0"/>
          <w:divBdr>
            <w:top w:val="none" w:sz="0" w:space="0" w:color="auto"/>
            <w:left w:val="none" w:sz="0" w:space="0" w:color="auto"/>
            <w:bottom w:val="none" w:sz="0" w:space="0" w:color="auto"/>
            <w:right w:val="none" w:sz="0" w:space="0" w:color="auto"/>
          </w:divBdr>
          <w:divsChild>
            <w:div w:id="14736725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5639840">
                  <w:marLeft w:val="0"/>
                  <w:marRight w:val="0"/>
                  <w:marTop w:val="0"/>
                  <w:marBottom w:val="240"/>
                  <w:divBdr>
                    <w:top w:val="none" w:sz="0" w:space="0" w:color="auto"/>
                    <w:left w:val="none" w:sz="0" w:space="0" w:color="auto"/>
                    <w:bottom w:val="none" w:sz="0" w:space="0" w:color="auto"/>
                    <w:right w:val="none" w:sz="0" w:space="0" w:color="auto"/>
                  </w:divBdr>
                  <w:divsChild>
                    <w:div w:id="149518038">
                      <w:marLeft w:val="0"/>
                      <w:marRight w:val="0"/>
                      <w:marTop w:val="0"/>
                      <w:marBottom w:val="0"/>
                      <w:divBdr>
                        <w:top w:val="none" w:sz="0" w:space="0" w:color="auto"/>
                        <w:left w:val="none" w:sz="0" w:space="0" w:color="auto"/>
                        <w:bottom w:val="none" w:sz="0" w:space="0" w:color="auto"/>
                        <w:right w:val="none" w:sz="0" w:space="0" w:color="auto"/>
                      </w:divBdr>
                      <w:divsChild>
                        <w:div w:id="372655132">
                          <w:marLeft w:val="0"/>
                          <w:marRight w:val="0"/>
                          <w:marTop w:val="0"/>
                          <w:marBottom w:val="0"/>
                          <w:divBdr>
                            <w:top w:val="none" w:sz="0" w:space="0" w:color="auto"/>
                            <w:left w:val="none" w:sz="0" w:space="0" w:color="auto"/>
                            <w:bottom w:val="none" w:sz="0" w:space="0" w:color="auto"/>
                            <w:right w:val="none" w:sz="0" w:space="0" w:color="auto"/>
                          </w:divBdr>
                          <w:divsChild>
                            <w:div w:id="13881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5519">
                  <w:marLeft w:val="0"/>
                  <w:marRight w:val="0"/>
                  <w:marTop w:val="180"/>
                  <w:marBottom w:val="180"/>
                  <w:divBdr>
                    <w:top w:val="none" w:sz="0" w:space="0" w:color="auto"/>
                    <w:left w:val="none" w:sz="0" w:space="0" w:color="auto"/>
                    <w:bottom w:val="none" w:sz="0" w:space="0" w:color="auto"/>
                    <w:right w:val="none" w:sz="0" w:space="0" w:color="auto"/>
                  </w:divBdr>
                  <w:divsChild>
                    <w:div w:id="11778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4500">
      <w:bodyDiv w:val="1"/>
      <w:marLeft w:val="0"/>
      <w:marRight w:val="0"/>
      <w:marTop w:val="0"/>
      <w:marBottom w:val="0"/>
      <w:divBdr>
        <w:top w:val="none" w:sz="0" w:space="0" w:color="auto"/>
        <w:left w:val="none" w:sz="0" w:space="0" w:color="auto"/>
        <w:bottom w:val="none" w:sz="0" w:space="0" w:color="auto"/>
        <w:right w:val="none" w:sz="0" w:space="0" w:color="auto"/>
      </w:divBdr>
      <w:divsChild>
        <w:div w:id="2070614794">
          <w:marLeft w:val="0"/>
          <w:marRight w:val="0"/>
          <w:marTop w:val="0"/>
          <w:marBottom w:val="0"/>
          <w:divBdr>
            <w:top w:val="none" w:sz="0" w:space="0" w:color="auto"/>
            <w:left w:val="none" w:sz="0" w:space="0" w:color="auto"/>
            <w:bottom w:val="none" w:sz="0" w:space="0" w:color="auto"/>
            <w:right w:val="none" w:sz="0" w:space="0" w:color="auto"/>
          </w:divBdr>
          <w:divsChild>
            <w:div w:id="17869284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19880987">
                  <w:marLeft w:val="0"/>
                  <w:marRight w:val="0"/>
                  <w:marTop w:val="180"/>
                  <w:marBottom w:val="180"/>
                  <w:divBdr>
                    <w:top w:val="none" w:sz="0" w:space="0" w:color="auto"/>
                    <w:left w:val="none" w:sz="0" w:space="0" w:color="auto"/>
                    <w:bottom w:val="none" w:sz="0" w:space="0" w:color="auto"/>
                    <w:right w:val="none" w:sz="0" w:space="0" w:color="auto"/>
                  </w:divBdr>
                  <w:divsChild>
                    <w:div w:id="1718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4972">
          <w:marLeft w:val="0"/>
          <w:marRight w:val="0"/>
          <w:marTop w:val="0"/>
          <w:marBottom w:val="0"/>
          <w:divBdr>
            <w:top w:val="none" w:sz="0" w:space="0" w:color="auto"/>
            <w:left w:val="none" w:sz="0" w:space="0" w:color="auto"/>
            <w:bottom w:val="none" w:sz="0" w:space="0" w:color="auto"/>
            <w:right w:val="none" w:sz="0" w:space="0" w:color="auto"/>
          </w:divBdr>
          <w:divsChild>
            <w:div w:id="20992080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1158946">
                  <w:marLeft w:val="0"/>
                  <w:marRight w:val="0"/>
                  <w:marTop w:val="0"/>
                  <w:marBottom w:val="240"/>
                  <w:divBdr>
                    <w:top w:val="none" w:sz="0" w:space="0" w:color="auto"/>
                    <w:left w:val="none" w:sz="0" w:space="0" w:color="auto"/>
                    <w:bottom w:val="none" w:sz="0" w:space="0" w:color="auto"/>
                    <w:right w:val="none" w:sz="0" w:space="0" w:color="auto"/>
                  </w:divBdr>
                  <w:divsChild>
                    <w:div w:id="979071248">
                      <w:marLeft w:val="0"/>
                      <w:marRight w:val="0"/>
                      <w:marTop w:val="0"/>
                      <w:marBottom w:val="0"/>
                      <w:divBdr>
                        <w:top w:val="none" w:sz="0" w:space="0" w:color="auto"/>
                        <w:left w:val="none" w:sz="0" w:space="0" w:color="auto"/>
                        <w:bottom w:val="none" w:sz="0" w:space="0" w:color="auto"/>
                        <w:right w:val="none" w:sz="0" w:space="0" w:color="auto"/>
                      </w:divBdr>
                      <w:divsChild>
                        <w:div w:id="645743946">
                          <w:marLeft w:val="0"/>
                          <w:marRight w:val="0"/>
                          <w:marTop w:val="0"/>
                          <w:marBottom w:val="0"/>
                          <w:divBdr>
                            <w:top w:val="none" w:sz="0" w:space="0" w:color="auto"/>
                            <w:left w:val="none" w:sz="0" w:space="0" w:color="auto"/>
                            <w:bottom w:val="none" w:sz="0" w:space="0" w:color="auto"/>
                            <w:right w:val="none" w:sz="0" w:space="0" w:color="auto"/>
                          </w:divBdr>
                          <w:divsChild>
                            <w:div w:id="19141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3813">
                  <w:marLeft w:val="0"/>
                  <w:marRight w:val="0"/>
                  <w:marTop w:val="180"/>
                  <w:marBottom w:val="180"/>
                  <w:divBdr>
                    <w:top w:val="none" w:sz="0" w:space="0" w:color="auto"/>
                    <w:left w:val="none" w:sz="0" w:space="0" w:color="auto"/>
                    <w:bottom w:val="none" w:sz="0" w:space="0" w:color="auto"/>
                    <w:right w:val="none" w:sz="0" w:space="0" w:color="auto"/>
                  </w:divBdr>
                  <w:divsChild>
                    <w:div w:id="16277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891">
      <w:bodyDiv w:val="1"/>
      <w:marLeft w:val="0"/>
      <w:marRight w:val="0"/>
      <w:marTop w:val="0"/>
      <w:marBottom w:val="0"/>
      <w:divBdr>
        <w:top w:val="none" w:sz="0" w:space="0" w:color="auto"/>
        <w:left w:val="none" w:sz="0" w:space="0" w:color="auto"/>
        <w:bottom w:val="none" w:sz="0" w:space="0" w:color="auto"/>
        <w:right w:val="none" w:sz="0" w:space="0" w:color="auto"/>
      </w:divBdr>
      <w:divsChild>
        <w:div w:id="1570114430">
          <w:marLeft w:val="0"/>
          <w:marRight w:val="0"/>
          <w:marTop w:val="0"/>
          <w:marBottom w:val="0"/>
          <w:divBdr>
            <w:top w:val="none" w:sz="0" w:space="0" w:color="auto"/>
            <w:left w:val="none" w:sz="0" w:space="0" w:color="auto"/>
            <w:bottom w:val="none" w:sz="0" w:space="0" w:color="auto"/>
            <w:right w:val="none" w:sz="0" w:space="0" w:color="auto"/>
          </w:divBdr>
          <w:divsChild>
            <w:div w:id="1161002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7191380">
                  <w:marLeft w:val="0"/>
                  <w:marRight w:val="0"/>
                  <w:marTop w:val="180"/>
                  <w:marBottom w:val="180"/>
                  <w:divBdr>
                    <w:top w:val="none" w:sz="0" w:space="0" w:color="auto"/>
                    <w:left w:val="none" w:sz="0" w:space="0" w:color="auto"/>
                    <w:bottom w:val="none" w:sz="0" w:space="0" w:color="auto"/>
                    <w:right w:val="none" w:sz="0" w:space="0" w:color="auto"/>
                  </w:divBdr>
                  <w:divsChild>
                    <w:div w:id="1339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53747">
          <w:marLeft w:val="0"/>
          <w:marRight w:val="0"/>
          <w:marTop w:val="0"/>
          <w:marBottom w:val="0"/>
          <w:divBdr>
            <w:top w:val="none" w:sz="0" w:space="0" w:color="auto"/>
            <w:left w:val="none" w:sz="0" w:space="0" w:color="auto"/>
            <w:bottom w:val="none" w:sz="0" w:space="0" w:color="auto"/>
            <w:right w:val="none" w:sz="0" w:space="0" w:color="auto"/>
          </w:divBdr>
          <w:divsChild>
            <w:div w:id="21400242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5428151">
                  <w:marLeft w:val="0"/>
                  <w:marRight w:val="0"/>
                  <w:marTop w:val="0"/>
                  <w:marBottom w:val="240"/>
                  <w:divBdr>
                    <w:top w:val="none" w:sz="0" w:space="0" w:color="auto"/>
                    <w:left w:val="none" w:sz="0" w:space="0" w:color="auto"/>
                    <w:bottom w:val="none" w:sz="0" w:space="0" w:color="auto"/>
                    <w:right w:val="none" w:sz="0" w:space="0" w:color="auto"/>
                  </w:divBdr>
                  <w:divsChild>
                    <w:div w:id="77872799">
                      <w:marLeft w:val="0"/>
                      <w:marRight w:val="0"/>
                      <w:marTop w:val="0"/>
                      <w:marBottom w:val="0"/>
                      <w:divBdr>
                        <w:top w:val="none" w:sz="0" w:space="0" w:color="auto"/>
                        <w:left w:val="none" w:sz="0" w:space="0" w:color="auto"/>
                        <w:bottom w:val="none" w:sz="0" w:space="0" w:color="auto"/>
                        <w:right w:val="none" w:sz="0" w:space="0" w:color="auto"/>
                      </w:divBdr>
                      <w:divsChild>
                        <w:div w:id="637034746">
                          <w:marLeft w:val="0"/>
                          <w:marRight w:val="0"/>
                          <w:marTop w:val="0"/>
                          <w:marBottom w:val="0"/>
                          <w:divBdr>
                            <w:top w:val="none" w:sz="0" w:space="0" w:color="auto"/>
                            <w:left w:val="none" w:sz="0" w:space="0" w:color="auto"/>
                            <w:bottom w:val="none" w:sz="0" w:space="0" w:color="auto"/>
                            <w:right w:val="none" w:sz="0" w:space="0" w:color="auto"/>
                          </w:divBdr>
                          <w:divsChild>
                            <w:div w:id="15315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3779">
                  <w:marLeft w:val="0"/>
                  <w:marRight w:val="0"/>
                  <w:marTop w:val="180"/>
                  <w:marBottom w:val="180"/>
                  <w:divBdr>
                    <w:top w:val="none" w:sz="0" w:space="0" w:color="auto"/>
                    <w:left w:val="none" w:sz="0" w:space="0" w:color="auto"/>
                    <w:bottom w:val="none" w:sz="0" w:space="0" w:color="auto"/>
                    <w:right w:val="none" w:sz="0" w:space="0" w:color="auto"/>
                  </w:divBdr>
                  <w:divsChild>
                    <w:div w:id="19368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52127">
      <w:bodyDiv w:val="1"/>
      <w:marLeft w:val="0"/>
      <w:marRight w:val="0"/>
      <w:marTop w:val="0"/>
      <w:marBottom w:val="0"/>
      <w:divBdr>
        <w:top w:val="none" w:sz="0" w:space="0" w:color="auto"/>
        <w:left w:val="none" w:sz="0" w:space="0" w:color="auto"/>
        <w:bottom w:val="none" w:sz="0" w:space="0" w:color="auto"/>
        <w:right w:val="none" w:sz="0" w:space="0" w:color="auto"/>
      </w:divBdr>
      <w:divsChild>
        <w:div w:id="88474314">
          <w:marLeft w:val="0"/>
          <w:marRight w:val="0"/>
          <w:marTop w:val="0"/>
          <w:marBottom w:val="0"/>
          <w:divBdr>
            <w:top w:val="none" w:sz="0" w:space="0" w:color="auto"/>
            <w:left w:val="none" w:sz="0" w:space="0" w:color="auto"/>
            <w:bottom w:val="none" w:sz="0" w:space="0" w:color="auto"/>
            <w:right w:val="none" w:sz="0" w:space="0" w:color="auto"/>
          </w:divBdr>
          <w:divsChild>
            <w:div w:id="2745584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0458826">
                  <w:marLeft w:val="0"/>
                  <w:marRight w:val="0"/>
                  <w:marTop w:val="180"/>
                  <w:marBottom w:val="180"/>
                  <w:divBdr>
                    <w:top w:val="none" w:sz="0" w:space="0" w:color="auto"/>
                    <w:left w:val="none" w:sz="0" w:space="0" w:color="auto"/>
                    <w:bottom w:val="none" w:sz="0" w:space="0" w:color="auto"/>
                    <w:right w:val="none" w:sz="0" w:space="0" w:color="auto"/>
                  </w:divBdr>
                  <w:divsChild>
                    <w:div w:id="9334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8358">
          <w:marLeft w:val="0"/>
          <w:marRight w:val="0"/>
          <w:marTop w:val="0"/>
          <w:marBottom w:val="0"/>
          <w:divBdr>
            <w:top w:val="none" w:sz="0" w:space="0" w:color="auto"/>
            <w:left w:val="none" w:sz="0" w:space="0" w:color="auto"/>
            <w:bottom w:val="none" w:sz="0" w:space="0" w:color="auto"/>
            <w:right w:val="none" w:sz="0" w:space="0" w:color="auto"/>
          </w:divBdr>
          <w:divsChild>
            <w:div w:id="15291055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2927472">
                  <w:marLeft w:val="0"/>
                  <w:marRight w:val="0"/>
                  <w:marTop w:val="0"/>
                  <w:marBottom w:val="240"/>
                  <w:divBdr>
                    <w:top w:val="none" w:sz="0" w:space="0" w:color="auto"/>
                    <w:left w:val="none" w:sz="0" w:space="0" w:color="auto"/>
                    <w:bottom w:val="none" w:sz="0" w:space="0" w:color="auto"/>
                    <w:right w:val="none" w:sz="0" w:space="0" w:color="auto"/>
                  </w:divBdr>
                  <w:divsChild>
                    <w:div w:id="881095484">
                      <w:marLeft w:val="0"/>
                      <w:marRight w:val="0"/>
                      <w:marTop w:val="0"/>
                      <w:marBottom w:val="0"/>
                      <w:divBdr>
                        <w:top w:val="none" w:sz="0" w:space="0" w:color="auto"/>
                        <w:left w:val="none" w:sz="0" w:space="0" w:color="auto"/>
                        <w:bottom w:val="none" w:sz="0" w:space="0" w:color="auto"/>
                        <w:right w:val="none" w:sz="0" w:space="0" w:color="auto"/>
                      </w:divBdr>
                      <w:divsChild>
                        <w:div w:id="1803763571">
                          <w:marLeft w:val="0"/>
                          <w:marRight w:val="0"/>
                          <w:marTop w:val="0"/>
                          <w:marBottom w:val="0"/>
                          <w:divBdr>
                            <w:top w:val="none" w:sz="0" w:space="0" w:color="auto"/>
                            <w:left w:val="none" w:sz="0" w:space="0" w:color="auto"/>
                            <w:bottom w:val="none" w:sz="0" w:space="0" w:color="auto"/>
                            <w:right w:val="none" w:sz="0" w:space="0" w:color="auto"/>
                          </w:divBdr>
                          <w:divsChild>
                            <w:div w:id="20922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3031">
                  <w:marLeft w:val="0"/>
                  <w:marRight w:val="0"/>
                  <w:marTop w:val="180"/>
                  <w:marBottom w:val="180"/>
                  <w:divBdr>
                    <w:top w:val="none" w:sz="0" w:space="0" w:color="auto"/>
                    <w:left w:val="none" w:sz="0" w:space="0" w:color="auto"/>
                    <w:bottom w:val="none" w:sz="0" w:space="0" w:color="auto"/>
                    <w:right w:val="none" w:sz="0" w:space="0" w:color="auto"/>
                  </w:divBdr>
                  <w:divsChild>
                    <w:div w:id="4031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58761">
      <w:bodyDiv w:val="1"/>
      <w:marLeft w:val="0"/>
      <w:marRight w:val="0"/>
      <w:marTop w:val="0"/>
      <w:marBottom w:val="0"/>
      <w:divBdr>
        <w:top w:val="none" w:sz="0" w:space="0" w:color="auto"/>
        <w:left w:val="none" w:sz="0" w:space="0" w:color="auto"/>
        <w:bottom w:val="none" w:sz="0" w:space="0" w:color="auto"/>
        <w:right w:val="none" w:sz="0" w:space="0" w:color="auto"/>
      </w:divBdr>
      <w:divsChild>
        <w:div w:id="163786086">
          <w:marLeft w:val="0"/>
          <w:marRight w:val="0"/>
          <w:marTop w:val="0"/>
          <w:marBottom w:val="0"/>
          <w:divBdr>
            <w:top w:val="none" w:sz="0" w:space="0" w:color="auto"/>
            <w:left w:val="none" w:sz="0" w:space="0" w:color="auto"/>
            <w:bottom w:val="none" w:sz="0" w:space="0" w:color="auto"/>
            <w:right w:val="none" w:sz="0" w:space="0" w:color="auto"/>
          </w:divBdr>
          <w:divsChild>
            <w:div w:id="11009493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8831354">
                  <w:marLeft w:val="0"/>
                  <w:marRight w:val="0"/>
                  <w:marTop w:val="180"/>
                  <w:marBottom w:val="180"/>
                  <w:divBdr>
                    <w:top w:val="none" w:sz="0" w:space="0" w:color="auto"/>
                    <w:left w:val="none" w:sz="0" w:space="0" w:color="auto"/>
                    <w:bottom w:val="none" w:sz="0" w:space="0" w:color="auto"/>
                    <w:right w:val="none" w:sz="0" w:space="0" w:color="auto"/>
                  </w:divBdr>
                  <w:divsChild>
                    <w:div w:id="10436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50755">
          <w:marLeft w:val="0"/>
          <w:marRight w:val="0"/>
          <w:marTop w:val="0"/>
          <w:marBottom w:val="0"/>
          <w:divBdr>
            <w:top w:val="none" w:sz="0" w:space="0" w:color="auto"/>
            <w:left w:val="none" w:sz="0" w:space="0" w:color="auto"/>
            <w:bottom w:val="none" w:sz="0" w:space="0" w:color="auto"/>
            <w:right w:val="none" w:sz="0" w:space="0" w:color="auto"/>
          </w:divBdr>
          <w:divsChild>
            <w:div w:id="6396496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630610">
                  <w:marLeft w:val="0"/>
                  <w:marRight w:val="0"/>
                  <w:marTop w:val="0"/>
                  <w:marBottom w:val="240"/>
                  <w:divBdr>
                    <w:top w:val="none" w:sz="0" w:space="0" w:color="auto"/>
                    <w:left w:val="none" w:sz="0" w:space="0" w:color="auto"/>
                    <w:bottom w:val="none" w:sz="0" w:space="0" w:color="auto"/>
                    <w:right w:val="none" w:sz="0" w:space="0" w:color="auto"/>
                  </w:divBdr>
                  <w:divsChild>
                    <w:div w:id="1404063880">
                      <w:marLeft w:val="0"/>
                      <w:marRight w:val="0"/>
                      <w:marTop w:val="0"/>
                      <w:marBottom w:val="0"/>
                      <w:divBdr>
                        <w:top w:val="none" w:sz="0" w:space="0" w:color="auto"/>
                        <w:left w:val="none" w:sz="0" w:space="0" w:color="auto"/>
                        <w:bottom w:val="none" w:sz="0" w:space="0" w:color="auto"/>
                        <w:right w:val="none" w:sz="0" w:space="0" w:color="auto"/>
                      </w:divBdr>
                      <w:divsChild>
                        <w:div w:id="1474640745">
                          <w:marLeft w:val="0"/>
                          <w:marRight w:val="0"/>
                          <w:marTop w:val="0"/>
                          <w:marBottom w:val="0"/>
                          <w:divBdr>
                            <w:top w:val="none" w:sz="0" w:space="0" w:color="auto"/>
                            <w:left w:val="none" w:sz="0" w:space="0" w:color="auto"/>
                            <w:bottom w:val="none" w:sz="0" w:space="0" w:color="auto"/>
                            <w:right w:val="none" w:sz="0" w:space="0" w:color="auto"/>
                          </w:divBdr>
                          <w:divsChild>
                            <w:div w:id="11923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2124">
                  <w:marLeft w:val="0"/>
                  <w:marRight w:val="0"/>
                  <w:marTop w:val="180"/>
                  <w:marBottom w:val="180"/>
                  <w:divBdr>
                    <w:top w:val="none" w:sz="0" w:space="0" w:color="auto"/>
                    <w:left w:val="none" w:sz="0" w:space="0" w:color="auto"/>
                    <w:bottom w:val="none" w:sz="0" w:space="0" w:color="auto"/>
                    <w:right w:val="none" w:sz="0" w:space="0" w:color="auto"/>
                  </w:divBdr>
                  <w:divsChild>
                    <w:div w:id="66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11496">
      <w:bodyDiv w:val="1"/>
      <w:marLeft w:val="0"/>
      <w:marRight w:val="0"/>
      <w:marTop w:val="0"/>
      <w:marBottom w:val="0"/>
      <w:divBdr>
        <w:top w:val="none" w:sz="0" w:space="0" w:color="auto"/>
        <w:left w:val="none" w:sz="0" w:space="0" w:color="auto"/>
        <w:bottom w:val="none" w:sz="0" w:space="0" w:color="auto"/>
        <w:right w:val="none" w:sz="0" w:space="0" w:color="auto"/>
      </w:divBdr>
      <w:divsChild>
        <w:div w:id="2138715532">
          <w:marLeft w:val="0"/>
          <w:marRight w:val="0"/>
          <w:marTop w:val="0"/>
          <w:marBottom w:val="0"/>
          <w:divBdr>
            <w:top w:val="none" w:sz="0" w:space="0" w:color="auto"/>
            <w:left w:val="none" w:sz="0" w:space="0" w:color="auto"/>
            <w:bottom w:val="none" w:sz="0" w:space="0" w:color="auto"/>
            <w:right w:val="none" w:sz="0" w:space="0" w:color="auto"/>
          </w:divBdr>
          <w:divsChild>
            <w:div w:id="14842728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2254112">
                  <w:marLeft w:val="0"/>
                  <w:marRight w:val="0"/>
                  <w:marTop w:val="180"/>
                  <w:marBottom w:val="180"/>
                  <w:divBdr>
                    <w:top w:val="none" w:sz="0" w:space="0" w:color="auto"/>
                    <w:left w:val="none" w:sz="0" w:space="0" w:color="auto"/>
                    <w:bottom w:val="none" w:sz="0" w:space="0" w:color="auto"/>
                    <w:right w:val="none" w:sz="0" w:space="0" w:color="auto"/>
                  </w:divBdr>
                  <w:divsChild>
                    <w:div w:id="873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7241">
          <w:marLeft w:val="0"/>
          <w:marRight w:val="0"/>
          <w:marTop w:val="0"/>
          <w:marBottom w:val="0"/>
          <w:divBdr>
            <w:top w:val="none" w:sz="0" w:space="0" w:color="auto"/>
            <w:left w:val="none" w:sz="0" w:space="0" w:color="auto"/>
            <w:bottom w:val="none" w:sz="0" w:space="0" w:color="auto"/>
            <w:right w:val="none" w:sz="0" w:space="0" w:color="auto"/>
          </w:divBdr>
          <w:divsChild>
            <w:div w:id="10506132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5133923">
                  <w:marLeft w:val="0"/>
                  <w:marRight w:val="0"/>
                  <w:marTop w:val="0"/>
                  <w:marBottom w:val="240"/>
                  <w:divBdr>
                    <w:top w:val="none" w:sz="0" w:space="0" w:color="auto"/>
                    <w:left w:val="none" w:sz="0" w:space="0" w:color="auto"/>
                    <w:bottom w:val="none" w:sz="0" w:space="0" w:color="auto"/>
                    <w:right w:val="none" w:sz="0" w:space="0" w:color="auto"/>
                  </w:divBdr>
                  <w:divsChild>
                    <w:div w:id="845707954">
                      <w:marLeft w:val="0"/>
                      <w:marRight w:val="0"/>
                      <w:marTop w:val="0"/>
                      <w:marBottom w:val="0"/>
                      <w:divBdr>
                        <w:top w:val="none" w:sz="0" w:space="0" w:color="auto"/>
                        <w:left w:val="none" w:sz="0" w:space="0" w:color="auto"/>
                        <w:bottom w:val="none" w:sz="0" w:space="0" w:color="auto"/>
                        <w:right w:val="none" w:sz="0" w:space="0" w:color="auto"/>
                      </w:divBdr>
                      <w:divsChild>
                        <w:div w:id="1713654056">
                          <w:marLeft w:val="0"/>
                          <w:marRight w:val="0"/>
                          <w:marTop w:val="0"/>
                          <w:marBottom w:val="0"/>
                          <w:divBdr>
                            <w:top w:val="none" w:sz="0" w:space="0" w:color="auto"/>
                            <w:left w:val="none" w:sz="0" w:space="0" w:color="auto"/>
                            <w:bottom w:val="none" w:sz="0" w:space="0" w:color="auto"/>
                            <w:right w:val="none" w:sz="0" w:space="0" w:color="auto"/>
                          </w:divBdr>
                          <w:divsChild>
                            <w:div w:id="11223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12714">
                  <w:marLeft w:val="0"/>
                  <w:marRight w:val="0"/>
                  <w:marTop w:val="180"/>
                  <w:marBottom w:val="180"/>
                  <w:divBdr>
                    <w:top w:val="none" w:sz="0" w:space="0" w:color="auto"/>
                    <w:left w:val="none" w:sz="0" w:space="0" w:color="auto"/>
                    <w:bottom w:val="none" w:sz="0" w:space="0" w:color="auto"/>
                    <w:right w:val="none" w:sz="0" w:space="0" w:color="auto"/>
                  </w:divBdr>
                  <w:divsChild>
                    <w:div w:id="12008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1978">
      <w:bodyDiv w:val="1"/>
      <w:marLeft w:val="0"/>
      <w:marRight w:val="0"/>
      <w:marTop w:val="0"/>
      <w:marBottom w:val="0"/>
      <w:divBdr>
        <w:top w:val="none" w:sz="0" w:space="0" w:color="auto"/>
        <w:left w:val="none" w:sz="0" w:space="0" w:color="auto"/>
        <w:bottom w:val="none" w:sz="0" w:space="0" w:color="auto"/>
        <w:right w:val="none" w:sz="0" w:space="0" w:color="auto"/>
      </w:divBdr>
      <w:divsChild>
        <w:div w:id="698556355">
          <w:marLeft w:val="0"/>
          <w:marRight w:val="0"/>
          <w:marTop w:val="0"/>
          <w:marBottom w:val="0"/>
          <w:divBdr>
            <w:top w:val="none" w:sz="0" w:space="0" w:color="auto"/>
            <w:left w:val="none" w:sz="0" w:space="0" w:color="auto"/>
            <w:bottom w:val="none" w:sz="0" w:space="0" w:color="auto"/>
            <w:right w:val="none" w:sz="0" w:space="0" w:color="auto"/>
          </w:divBdr>
          <w:divsChild>
            <w:div w:id="10708071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7678783">
                  <w:marLeft w:val="0"/>
                  <w:marRight w:val="0"/>
                  <w:marTop w:val="180"/>
                  <w:marBottom w:val="180"/>
                  <w:divBdr>
                    <w:top w:val="none" w:sz="0" w:space="0" w:color="auto"/>
                    <w:left w:val="none" w:sz="0" w:space="0" w:color="auto"/>
                    <w:bottom w:val="none" w:sz="0" w:space="0" w:color="auto"/>
                    <w:right w:val="none" w:sz="0" w:space="0" w:color="auto"/>
                  </w:divBdr>
                  <w:divsChild>
                    <w:div w:id="11618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02299">
          <w:marLeft w:val="0"/>
          <w:marRight w:val="0"/>
          <w:marTop w:val="0"/>
          <w:marBottom w:val="0"/>
          <w:divBdr>
            <w:top w:val="none" w:sz="0" w:space="0" w:color="auto"/>
            <w:left w:val="none" w:sz="0" w:space="0" w:color="auto"/>
            <w:bottom w:val="none" w:sz="0" w:space="0" w:color="auto"/>
            <w:right w:val="none" w:sz="0" w:space="0" w:color="auto"/>
          </w:divBdr>
          <w:divsChild>
            <w:div w:id="19746752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037330">
                  <w:marLeft w:val="0"/>
                  <w:marRight w:val="0"/>
                  <w:marTop w:val="0"/>
                  <w:marBottom w:val="240"/>
                  <w:divBdr>
                    <w:top w:val="none" w:sz="0" w:space="0" w:color="auto"/>
                    <w:left w:val="none" w:sz="0" w:space="0" w:color="auto"/>
                    <w:bottom w:val="none" w:sz="0" w:space="0" w:color="auto"/>
                    <w:right w:val="none" w:sz="0" w:space="0" w:color="auto"/>
                  </w:divBdr>
                  <w:divsChild>
                    <w:div w:id="1877809457">
                      <w:marLeft w:val="0"/>
                      <w:marRight w:val="0"/>
                      <w:marTop w:val="0"/>
                      <w:marBottom w:val="0"/>
                      <w:divBdr>
                        <w:top w:val="none" w:sz="0" w:space="0" w:color="auto"/>
                        <w:left w:val="none" w:sz="0" w:space="0" w:color="auto"/>
                        <w:bottom w:val="none" w:sz="0" w:space="0" w:color="auto"/>
                        <w:right w:val="none" w:sz="0" w:space="0" w:color="auto"/>
                      </w:divBdr>
                      <w:divsChild>
                        <w:div w:id="1780250225">
                          <w:marLeft w:val="0"/>
                          <w:marRight w:val="0"/>
                          <w:marTop w:val="0"/>
                          <w:marBottom w:val="0"/>
                          <w:divBdr>
                            <w:top w:val="none" w:sz="0" w:space="0" w:color="auto"/>
                            <w:left w:val="none" w:sz="0" w:space="0" w:color="auto"/>
                            <w:bottom w:val="none" w:sz="0" w:space="0" w:color="auto"/>
                            <w:right w:val="none" w:sz="0" w:space="0" w:color="auto"/>
                          </w:divBdr>
                          <w:divsChild>
                            <w:div w:id="15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490">
                  <w:marLeft w:val="0"/>
                  <w:marRight w:val="0"/>
                  <w:marTop w:val="180"/>
                  <w:marBottom w:val="180"/>
                  <w:divBdr>
                    <w:top w:val="none" w:sz="0" w:space="0" w:color="auto"/>
                    <w:left w:val="none" w:sz="0" w:space="0" w:color="auto"/>
                    <w:bottom w:val="none" w:sz="0" w:space="0" w:color="auto"/>
                    <w:right w:val="none" w:sz="0" w:space="0" w:color="auto"/>
                  </w:divBdr>
                  <w:divsChild>
                    <w:div w:id="14324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98503">
      <w:bodyDiv w:val="1"/>
      <w:marLeft w:val="0"/>
      <w:marRight w:val="0"/>
      <w:marTop w:val="0"/>
      <w:marBottom w:val="0"/>
      <w:divBdr>
        <w:top w:val="none" w:sz="0" w:space="0" w:color="auto"/>
        <w:left w:val="none" w:sz="0" w:space="0" w:color="auto"/>
        <w:bottom w:val="none" w:sz="0" w:space="0" w:color="auto"/>
        <w:right w:val="none" w:sz="0" w:space="0" w:color="auto"/>
      </w:divBdr>
      <w:divsChild>
        <w:div w:id="1034845888">
          <w:marLeft w:val="0"/>
          <w:marRight w:val="0"/>
          <w:marTop w:val="0"/>
          <w:marBottom w:val="0"/>
          <w:divBdr>
            <w:top w:val="none" w:sz="0" w:space="0" w:color="auto"/>
            <w:left w:val="none" w:sz="0" w:space="0" w:color="auto"/>
            <w:bottom w:val="none" w:sz="0" w:space="0" w:color="auto"/>
            <w:right w:val="none" w:sz="0" w:space="0" w:color="auto"/>
          </w:divBdr>
          <w:divsChild>
            <w:div w:id="15957477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2357773">
                  <w:marLeft w:val="0"/>
                  <w:marRight w:val="0"/>
                  <w:marTop w:val="180"/>
                  <w:marBottom w:val="180"/>
                  <w:divBdr>
                    <w:top w:val="none" w:sz="0" w:space="0" w:color="auto"/>
                    <w:left w:val="none" w:sz="0" w:space="0" w:color="auto"/>
                    <w:bottom w:val="none" w:sz="0" w:space="0" w:color="auto"/>
                    <w:right w:val="none" w:sz="0" w:space="0" w:color="auto"/>
                  </w:divBdr>
                  <w:divsChild>
                    <w:div w:id="20808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61417">
          <w:marLeft w:val="0"/>
          <w:marRight w:val="0"/>
          <w:marTop w:val="0"/>
          <w:marBottom w:val="0"/>
          <w:divBdr>
            <w:top w:val="none" w:sz="0" w:space="0" w:color="auto"/>
            <w:left w:val="none" w:sz="0" w:space="0" w:color="auto"/>
            <w:bottom w:val="none" w:sz="0" w:space="0" w:color="auto"/>
            <w:right w:val="none" w:sz="0" w:space="0" w:color="auto"/>
          </w:divBdr>
          <w:divsChild>
            <w:div w:id="4066549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7712120">
                  <w:marLeft w:val="0"/>
                  <w:marRight w:val="0"/>
                  <w:marTop w:val="0"/>
                  <w:marBottom w:val="240"/>
                  <w:divBdr>
                    <w:top w:val="none" w:sz="0" w:space="0" w:color="auto"/>
                    <w:left w:val="none" w:sz="0" w:space="0" w:color="auto"/>
                    <w:bottom w:val="none" w:sz="0" w:space="0" w:color="auto"/>
                    <w:right w:val="none" w:sz="0" w:space="0" w:color="auto"/>
                  </w:divBdr>
                  <w:divsChild>
                    <w:div w:id="1564833982">
                      <w:marLeft w:val="0"/>
                      <w:marRight w:val="0"/>
                      <w:marTop w:val="0"/>
                      <w:marBottom w:val="0"/>
                      <w:divBdr>
                        <w:top w:val="none" w:sz="0" w:space="0" w:color="auto"/>
                        <w:left w:val="none" w:sz="0" w:space="0" w:color="auto"/>
                        <w:bottom w:val="none" w:sz="0" w:space="0" w:color="auto"/>
                        <w:right w:val="none" w:sz="0" w:space="0" w:color="auto"/>
                      </w:divBdr>
                      <w:divsChild>
                        <w:div w:id="1835872725">
                          <w:marLeft w:val="0"/>
                          <w:marRight w:val="0"/>
                          <w:marTop w:val="0"/>
                          <w:marBottom w:val="0"/>
                          <w:divBdr>
                            <w:top w:val="none" w:sz="0" w:space="0" w:color="auto"/>
                            <w:left w:val="none" w:sz="0" w:space="0" w:color="auto"/>
                            <w:bottom w:val="none" w:sz="0" w:space="0" w:color="auto"/>
                            <w:right w:val="none" w:sz="0" w:space="0" w:color="auto"/>
                          </w:divBdr>
                          <w:divsChild>
                            <w:div w:id="12027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7952">
                  <w:marLeft w:val="0"/>
                  <w:marRight w:val="0"/>
                  <w:marTop w:val="180"/>
                  <w:marBottom w:val="180"/>
                  <w:divBdr>
                    <w:top w:val="none" w:sz="0" w:space="0" w:color="auto"/>
                    <w:left w:val="none" w:sz="0" w:space="0" w:color="auto"/>
                    <w:bottom w:val="none" w:sz="0" w:space="0" w:color="auto"/>
                    <w:right w:val="none" w:sz="0" w:space="0" w:color="auto"/>
                  </w:divBdr>
                  <w:divsChild>
                    <w:div w:id="6629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82760">
      <w:bodyDiv w:val="1"/>
      <w:marLeft w:val="0"/>
      <w:marRight w:val="0"/>
      <w:marTop w:val="0"/>
      <w:marBottom w:val="0"/>
      <w:divBdr>
        <w:top w:val="none" w:sz="0" w:space="0" w:color="auto"/>
        <w:left w:val="none" w:sz="0" w:space="0" w:color="auto"/>
        <w:bottom w:val="none" w:sz="0" w:space="0" w:color="auto"/>
        <w:right w:val="none" w:sz="0" w:space="0" w:color="auto"/>
      </w:divBdr>
      <w:divsChild>
        <w:div w:id="503595279">
          <w:marLeft w:val="0"/>
          <w:marRight w:val="0"/>
          <w:marTop w:val="60"/>
          <w:marBottom w:val="0"/>
          <w:divBdr>
            <w:top w:val="none" w:sz="0" w:space="0" w:color="auto"/>
            <w:left w:val="none" w:sz="0" w:space="0" w:color="auto"/>
            <w:bottom w:val="none" w:sz="0" w:space="0" w:color="auto"/>
            <w:right w:val="none" w:sz="0" w:space="0" w:color="auto"/>
          </w:divBdr>
        </w:div>
        <w:div w:id="1794471114">
          <w:marLeft w:val="0"/>
          <w:marRight w:val="0"/>
          <w:marTop w:val="60"/>
          <w:marBottom w:val="0"/>
          <w:divBdr>
            <w:top w:val="none" w:sz="0" w:space="0" w:color="auto"/>
            <w:left w:val="none" w:sz="0" w:space="0" w:color="auto"/>
            <w:bottom w:val="none" w:sz="0" w:space="0" w:color="auto"/>
            <w:right w:val="none" w:sz="0" w:space="0" w:color="auto"/>
          </w:divBdr>
        </w:div>
        <w:div w:id="194120807">
          <w:marLeft w:val="0"/>
          <w:marRight w:val="0"/>
          <w:marTop w:val="60"/>
          <w:marBottom w:val="0"/>
          <w:divBdr>
            <w:top w:val="none" w:sz="0" w:space="0" w:color="auto"/>
            <w:left w:val="none" w:sz="0" w:space="0" w:color="auto"/>
            <w:bottom w:val="none" w:sz="0" w:space="0" w:color="auto"/>
            <w:right w:val="none" w:sz="0" w:space="0" w:color="auto"/>
          </w:divBdr>
        </w:div>
        <w:div w:id="1681004431">
          <w:marLeft w:val="0"/>
          <w:marRight w:val="0"/>
          <w:marTop w:val="60"/>
          <w:marBottom w:val="0"/>
          <w:divBdr>
            <w:top w:val="none" w:sz="0" w:space="0" w:color="auto"/>
            <w:left w:val="none" w:sz="0" w:space="0" w:color="auto"/>
            <w:bottom w:val="none" w:sz="0" w:space="0" w:color="auto"/>
            <w:right w:val="none" w:sz="0" w:space="0" w:color="auto"/>
          </w:divBdr>
        </w:div>
        <w:div w:id="1588953073">
          <w:marLeft w:val="0"/>
          <w:marRight w:val="0"/>
          <w:marTop w:val="60"/>
          <w:marBottom w:val="0"/>
          <w:divBdr>
            <w:top w:val="none" w:sz="0" w:space="0" w:color="auto"/>
            <w:left w:val="none" w:sz="0" w:space="0" w:color="auto"/>
            <w:bottom w:val="none" w:sz="0" w:space="0" w:color="auto"/>
            <w:right w:val="none" w:sz="0" w:space="0" w:color="auto"/>
          </w:divBdr>
        </w:div>
        <w:div w:id="1736664994">
          <w:marLeft w:val="0"/>
          <w:marRight w:val="0"/>
          <w:marTop w:val="60"/>
          <w:marBottom w:val="0"/>
          <w:divBdr>
            <w:top w:val="none" w:sz="0" w:space="0" w:color="auto"/>
            <w:left w:val="none" w:sz="0" w:space="0" w:color="auto"/>
            <w:bottom w:val="none" w:sz="0" w:space="0" w:color="auto"/>
            <w:right w:val="none" w:sz="0" w:space="0" w:color="auto"/>
          </w:divBdr>
        </w:div>
        <w:div w:id="1483036156">
          <w:marLeft w:val="0"/>
          <w:marRight w:val="0"/>
          <w:marTop w:val="60"/>
          <w:marBottom w:val="0"/>
          <w:divBdr>
            <w:top w:val="none" w:sz="0" w:space="0" w:color="auto"/>
            <w:left w:val="none" w:sz="0" w:space="0" w:color="auto"/>
            <w:bottom w:val="none" w:sz="0" w:space="0" w:color="auto"/>
            <w:right w:val="none" w:sz="0" w:space="0" w:color="auto"/>
          </w:divBdr>
        </w:div>
        <w:div w:id="1008410406">
          <w:marLeft w:val="0"/>
          <w:marRight w:val="0"/>
          <w:marTop w:val="60"/>
          <w:marBottom w:val="0"/>
          <w:divBdr>
            <w:top w:val="none" w:sz="0" w:space="0" w:color="auto"/>
            <w:left w:val="none" w:sz="0" w:space="0" w:color="auto"/>
            <w:bottom w:val="none" w:sz="0" w:space="0" w:color="auto"/>
            <w:right w:val="none" w:sz="0" w:space="0" w:color="auto"/>
          </w:divBdr>
        </w:div>
        <w:div w:id="288557082">
          <w:marLeft w:val="0"/>
          <w:marRight w:val="0"/>
          <w:marTop w:val="60"/>
          <w:marBottom w:val="0"/>
          <w:divBdr>
            <w:top w:val="none" w:sz="0" w:space="0" w:color="auto"/>
            <w:left w:val="none" w:sz="0" w:space="0" w:color="auto"/>
            <w:bottom w:val="none" w:sz="0" w:space="0" w:color="auto"/>
            <w:right w:val="none" w:sz="0" w:space="0" w:color="auto"/>
          </w:divBdr>
        </w:div>
        <w:div w:id="1596859908">
          <w:marLeft w:val="0"/>
          <w:marRight w:val="0"/>
          <w:marTop w:val="60"/>
          <w:marBottom w:val="0"/>
          <w:divBdr>
            <w:top w:val="none" w:sz="0" w:space="0" w:color="auto"/>
            <w:left w:val="none" w:sz="0" w:space="0" w:color="auto"/>
            <w:bottom w:val="none" w:sz="0" w:space="0" w:color="auto"/>
            <w:right w:val="none" w:sz="0" w:space="0" w:color="auto"/>
          </w:divBdr>
        </w:div>
        <w:div w:id="1803694167">
          <w:marLeft w:val="0"/>
          <w:marRight w:val="0"/>
          <w:marTop w:val="60"/>
          <w:marBottom w:val="0"/>
          <w:divBdr>
            <w:top w:val="none" w:sz="0" w:space="0" w:color="auto"/>
            <w:left w:val="none" w:sz="0" w:space="0" w:color="auto"/>
            <w:bottom w:val="none" w:sz="0" w:space="0" w:color="auto"/>
            <w:right w:val="none" w:sz="0" w:space="0" w:color="auto"/>
          </w:divBdr>
        </w:div>
        <w:div w:id="34501612">
          <w:marLeft w:val="0"/>
          <w:marRight w:val="0"/>
          <w:marTop w:val="60"/>
          <w:marBottom w:val="0"/>
          <w:divBdr>
            <w:top w:val="none" w:sz="0" w:space="0" w:color="auto"/>
            <w:left w:val="none" w:sz="0" w:space="0" w:color="auto"/>
            <w:bottom w:val="none" w:sz="0" w:space="0" w:color="auto"/>
            <w:right w:val="none" w:sz="0" w:space="0" w:color="auto"/>
          </w:divBdr>
        </w:div>
        <w:div w:id="1579973731">
          <w:marLeft w:val="0"/>
          <w:marRight w:val="0"/>
          <w:marTop w:val="60"/>
          <w:marBottom w:val="0"/>
          <w:divBdr>
            <w:top w:val="none" w:sz="0" w:space="0" w:color="auto"/>
            <w:left w:val="none" w:sz="0" w:space="0" w:color="auto"/>
            <w:bottom w:val="none" w:sz="0" w:space="0" w:color="auto"/>
            <w:right w:val="none" w:sz="0" w:space="0" w:color="auto"/>
          </w:divBdr>
        </w:div>
        <w:div w:id="332609258">
          <w:marLeft w:val="0"/>
          <w:marRight w:val="0"/>
          <w:marTop w:val="60"/>
          <w:marBottom w:val="0"/>
          <w:divBdr>
            <w:top w:val="none" w:sz="0" w:space="0" w:color="auto"/>
            <w:left w:val="none" w:sz="0" w:space="0" w:color="auto"/>
            <w:bottom w:val="none" w:sz="0" w:space="0" w:color="auto"/>
            <w:right w:val="none" w:sz="0" w:space="0" w:color="auto"/>
          </w:divBdr>
        </w:div>
        <w:div w:id="1501115626">
          <w:marLeft w:val="0"/>
          <w:marRight w:val="0"/>
          <w:marTop w:val="60"/>
          <w:marBottom w:val="0"/>
          <w:divBdr>
            <w:top w:val="none" w:sz="0" w:space="0" w:color="auto"/>
            <w:left w:val="none" w:sz="0" w:space="0" w:color="auto"/>
            <w:bottom w:val="none" w:sz="0" w:space="0" w:color="auto"/>
            <w:right w:val="none" w:sz="0" w:space="0" w:color="auto"/>
          </w:divBdr>
        </w:div>
        <w:div w:id="198520332">
          <w:marLeft w:val="0"/>
          <w:marRight w:val="0"/>
          <w:marTop w:val="60"/>
          <w:marBottom w:val="0"/>
          <w:divBdr>
            <w:top w:val="none" w:sz="0" w:space="0" w:color="auto"/>
            <w:left w:val="none" w:sz="0" w:space="0" w:color="auto"/>
            <w:bottom w:val="none" w:sz="0" w:space="0" w:color="auto"/>
            <w:right w:val="none" w:sz="0" w:space="0" w:color="auto"/>
          </w:divBdr>
        </w:div>
        <w:div w:id="292253135">
          <w:marLeft w:val="0"/>
          <w:marRight w:val="0"/>
          <w:marTop w:val="60"/>
          <w:marBottom w:val="0"/>
          <w:divBdr>
            <w:top w:val="none" w:sz="0" w:space="0" w:color="auto"/>
            <w:left w:val="none" w:sz="0" w:space="0" w:color="auto"/>
            <w:bottom w:val="none" w:sz="0" w:space="0" w:color="auto"/>
            <w:right w:val="none" w:sz="0" w:space="0" w:color="auto"/>
          </w:divBdr>
        </w:div>
        <w:div w:id="1117406235">
          <w:marLeft w:val="0"/>
          <w:marRight w:val="0"/>
          <w:marTop w:val="60"/>
          <w:marBottom w:val="0"/>
          <w:divBdr>
            <w:top w:val="none" w:sz="0" w:space="0" w:color="auto"/>
            <w:left w:val="none" w:sz="0" w:space="0" w:color="auto"/>
            <w:bottom w:val="none" w:sz="0" w:space="0" w:color="auto"/>
            <w:right w:val="none" w:sz="0" w:space="0" w:color="auto"/>
          </w:divBdr>
        </w:div>
        <w:div w:id="167583466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lalaurit@gmail.com" TargetMode="External"/><Relationship Id="rId13" Type="http://schemas.openxmlformats.org/officeDocument/2006/relationships/hyperlink" Target="mailto:aisha.akhverdovi@gau.edu.ge" TargetMode="External"/><Relationship Id="rId18" Type="http://schemas.openxmlformats.org/officeDocument/2006/relationships/hyperlink" Target="mailto:tamar.morbedadze@gau.edu.ge" TargetMode="External"/><Relationship Id="rId26" Type="http://schemas.openxmlformats.org/officeDocument/2006/relationships/hyperlink" Target="mailto:irakli.tkhelidze@gau.edu.ge" TargetMode="External"/><Relationship Id="rId3" Type="http://schemas.openxmlformats.org/officeDocument/2006/relationships/settings" Target="settings.xml"/><Relationship Id="rId21" Type="http://schemas.openxmlformats.org/officeDocument/2006/relationships/hyperlink" Target="mailto:nino.mikeladze@gau.edu.ge" TargetMode="External"/><Relationship Id="rId7" Type="http://schemas.openxmlformats.org/officeDocument/2006/relationships/image" Target="media/image1.png"/><Relationship Id="rId12" Type="http://schemas.openxmlformats.org/officeDocument/2006/relationships/hyperlink" Target="mailto:berdia.burduli@gau.edu.ge" TargetMode="External"/><Relationship Id="rId17" Type="http://schemas.openxmlformats.org/officeDocument/2006/relationships/hyperlink" Target="mailto:alla.khatoeva@gau.edu.ge" TargetMode="External"/><Relationship Id="rId25" Type="http://schemas.openxmlformats.org/officeDocument/2006/relationships/hyperlink" Target="mailto:tekla.ratiani@gau.edu.ge" TargetMode="External"/><Relationship Id="rId2" Type="http://schemas.openxmlformats.org/officeDocument/2006/relationships/styles" Target="styles.xml"/><Relationship Id="rId16" Type="http://schemas.openxmlformats.org/officeDocument/2006/relationships/hyperlink" Target="mailto:Mzekala.jakeli@gau.edu.ge" TargetMode="External"/><Relationship Id="rId20" Type="http://schemas.openxmlformats.org/officeDocument/2006/relationships/hyperlink" Target="mailto:senakkurnaz@gmail.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ka.durglishvili@gau.edu.ge" TargetMode="External"/><Relationship Id="rId24" Type="http://schemas.openxmlformats.org/officeDocument/2006/relationships/hyperlink" Target="mailto:eirini.ploumidi94@gmail.com" TargetMode="External"/><Relationship Id="rId5" Type="http://schemas.openxmlformats.org/officeDocument/2006/relationships/footnotes" Target="footnotes.xml"/><Relationship Id="rId15" Type="http://schemas.openxmlformats.org/officeDocument/2006/relationships/hyperlink" Target="mailto:lile.jamaspishvili@gau.edu.ge" TargetMode="External"/><Relationship Id="rId23" Type="http://schemas.openxmlformats.org/officeDocument/2006/relationships/hyperlink" Target="mailto:m.b.paradowski@uw.edu.pl" TargetMode="External"/><Relationship Id="rId28" Type="http://schemas.openxmlformats.org/officeDocument/2006/relationships/hyperlink" Target="mailto:mariam.zenaishvili@gau.edu.ge" TargetMode="External"/><Relationship Id="rId10" Type="http://schemas.openxmlformats.org/officeDocument/2006/relationships/hyperlink" Target="mailto:davit.zakaidze@gau.edu.ge" TargetMode="External"/><Relationship Id="rId19" Type="http://schemas.openxmlformats.org/officeDocument/2006/relationships/hyperlink" Target="mailto:miranda.kukava@gau.edu.g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evan.dodashvili@gau.edu.ge" TargetMode="External"/><Relationship Id="rId14" Type="http://schemas.openxmlformats.org/officeDocument/2006/relationships/hyperlink" Target="mailto:dika.gogua@gau.edu.ge" TargetMode="External"/><Relationship Id="rId22" Type="http://schemas.openxmlformats.org/officeDocument/2006/relationships/hyperlink" Target="mailto:mariam.nizharadze@gau.edu.ge" TargetMode="External"/><Relationship Id="rId27" Type="http://schemas.openxmlformats.org/officeDocument/2006/relationships/hyperlink" Target="mailto:anna.voskanian@gau.edu.g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Marika Maglakelidze</cp:lastModifiedBy>
  <cp:revision>67</cp:revision>
  <dcterms:created xsi:type="dcterms:W3CDTF">2021-05-10T10:39:00Z</dcterms:created>
  <dcterms:modified xsi:type="dcterms:W3CDTF">2021-05-10T12:01:00Z</dcterms:modified>
</cp:coreProperties>
</file>